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6D" w:rsidRDefault="007C3776" w:rsidP="00E2156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957BCD">
        <w:rPr>
          <w:sz w:val="28"/>
          <w:szCs w:val="28"/>
        </w:rPr>
        <w:t>7</w:t>
      </w:r>
    </w:p>
    <w:p w:rsidR="007C3776" w:rsidRDefault="007C3776" w:rsidP="007C377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</w:p>
    <w:p w:rsidR="007C3776" w:rsidRDefault="007C3776" w:rsidP="007C377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8146D">
        <w:rPr>
          <w:sz w:val="28"/>
          <w:szCs w:val="28"/>
        </w:rPr>
        <w:t>приоритетных стратегических проектов</w:t>
      </w:r>
      <w:r w:rsidR="00AC20AE" w:rsidRPr="00AC20AE">
        <w:rPr>
          <w:sz w:val="28"/>
          <w:szCs w:val="28"/>
        </w:rPr>
        <w:t xml:space="preserve"> </w:t>
      </w:r>
      <w:r w:rsidR="00AC20AE">
        <w:rPr>
          <w:sz w:val="28"/>
          <w:szCs w:val="28"/>
        </w:rPr>
        <w:t>развития</w:t>
      </w:r>
    </w:p>
    <w:p w:rsidR="00D978DE" w:rsidRDefault="00D978DE" w:rsidP="007C377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город Каменск-Уральский</w:t>
      </w:r>
    </w:p>
    <w:p w:rsidR="004771B9" w:rsidRDefault="004771B9" w:rsidP="007C377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5C6B" w:rsidRDefault="0040529C" w:rsidP="000E7A7F">
      <w:pPr>
        <w:pStyle w:val="ConsPlusNormal"/>
        <w:tabs>
          <w:tab w:val="left" w:pos="993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45C6B">
        <w:rPr>
          <w:rFonts w:ascii="Times New Roman" w:hAnsi="Times New Roman" w:cs="Times New Roman"/>
          <w:b/>
          <w:sz w:val="28"/>
          <w:szCs w:val="28"/>
        </w:rPr>
        <w:t>Проект «</w:t>
      </w:r>
      <w:r w:rsidR="007F0973">
        <w:rPr>
          <w:rFonts w:ascii="Times New Roman" w:hAnsi="Times New Roman" w:cs="Times New Roman"/>
          <w:b/>
          <w:sz w:val="28"/>
          <w:szCs w:val="28"/>
        </w:rPr>
        <w:t>Р</w:t>
      </w:r>
      <w:r w:rsidR="00C45C6B">
        <w:rPr>
          <w:rFonts w:ascii="Times New Roman" w:hAnsi="Times New Roman" w:cs="Times New Roman"/>
          <w:b/>
          <w:sz w:val="28"/>
          <w:szCs w:val="28"/>
        </w:rPr>
        <w:t>емонт моста через реку Исеть»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приведение сооружение в нормативное состояние.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 улучшение технических характеристик.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2018г.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Мероприятия: ремонт </w:t>
      </w:r>
      <w:r w:rsidR="008B623A">
        <w:rPr>
          <w:sz w:val="28"/>
          <w:szCs w:val="28"/>
        </w:rPr>
        <w:t>действующего</w:t>
      </w:r>
      <w:r>
        <w:rPr>
          <w:sz w:val="28"/>
          <w:szCs w:val="28"/>
        </w:rPr>
        <w:t xml:space="preserve"> моста через реку Исеть.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Показатели:</w:t>
      </w:r>
      <w:r w:rsidR="004E72C0">
        <w:rPr>
          <w:sz w:val="28"/>
          <w:szCs w:val="28"/>
        </w:rPr>
        <w:t xml:space="preserve"> </w:t>
      </w:r>
      <w:r>
        <w:rPr>
          <w:sz w:val="28"/>
          <w:szCs w:val="28"/>
        </w:rPr>
        <w:t>продление срока службы сооружения, обеспечение безопасности движения.</w:t>
      </w:r>
    </w:p>
    <w:p w:rsidR="00C45C6B" w:rsidRDefault="00C45C6B" w:rsidP="00C45C6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план реализации</w:t>
      </w:r>
    </w:p>
    <w:tbl>
      <w:tblPr>
        <w:tblW w:w="8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6"/>
        <w:gridCol w:w="3432"/>
        <w:gridCol w:w="1138"/>
        <w:gridCol w:w="3381"/>
      </w:tblGrid>
      <w:tr w:rsidR="00C45C6B" w:rsidTr="00826352">
        <w:trPr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spacing w:line="276" w:lineRule="auto"/>
              <w:ind w:firstLine="7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4052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реализации, </w:t>
            </w:r>
            <w:r w:rsidR="0040529C"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</w:tr>
      <w:tr w:rsidR="00C45C6B" w:rsidTr="008263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по годам реализации</w:t>
            </w:r>
          </w:p>
        </w:tc>
      </w:tr>
      <w:tr w:rsidR="004E72C0" w:rsidTr="008263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C0" w:rsidRDefault="004E72C0" w:rsidP="001B74E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C0" w:rsidRDefault="004E72C0" w:rsidP="001B74EB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C0" w:rsidRDefault="004E72C0" w:rsidP="001B74EB">
            <w:pPr>
              <w:rPr>
                <w:sz w:val="24"/>
                <w:szCs w:val="24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C0" w:rsidRDefault="004E72C0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</w:tr>
      <w:tr w:rsidR="006F56D6" w:rsidTr="00826352">
        <w:trPr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Default="006F56D6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F56D6" w:rsidRDefault="006F56D6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775A7F" w:rsidRDefault="006F56D6" w:rsidP="001B74EB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75A7F"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</w:rPr>
              <w:t>, в т.ч.</w:t>
            </w:r>
            <w:r w:rsidRPr="00775A7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775A7F" w:rsidRDefault="000E7A7F" w:rsidP="004E72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53,9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775A7F" w:rsidRDefault="000E7A7F" w:rsidP="00AC20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53,9</w:t>
            </w:r>
          </w:p>
        </w:tc>
      </w:tr>
      <w:tr w:rsidR="006F56D6" w:rsidTr="00826352">
        <w:trPr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6D6" w:rsidRDefault="006F56D6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Default="006F56D6" w:rsidP="001B74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Default="006F56D6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Default="006F56D6" w:rsidP="00AC20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7A7F" w:rsidTr="00826352">
        <w:trPr>
          <w:jc w:val="center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7F" w:rsidRDefault="000E7A7F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7F" w:rsidRDefault="000E7A7F" w:rsidP="001B74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7F" w:rsidRPr="000E7A7F" w:rsidRDefault="000E7A7F" w:rsidP="00AC20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0E7A7F">
              <w:rPr>
                <w:sz w:val="24"/>
                <w:szCs w:val="24"/>
              </w:rPr>
              <w:t>53,9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7F" w:rsidRPr="000E7A7F" w:rsidRDefault="000E7A7F" w:rsidP="00AC20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0E7A7F">
              <w:rPr>
                <w:sz w:val="24"/>
                <w:szCs w:val="24"/>
              </w:rPr>
              <w:t>53,9</w:t>
            </w:r>
          </w:p>
        </w:tc>
      </w:tr>
    </w:tbl>
    <w:p w:rsidR="0040529C" w:rsidRDefault="0040529C" w:rsidP="0040529C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1B9" w:rsidRDefault="0040529C" w:rsidP="000E7A7F">
      <w:pPr>
        <w:pStyle w:val="ConsPlusNormal"/>
        <w:tabs>
          <w:tab w:val="left" w:pos="993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771B9">
        <w:rPr>
          <w:rFonts w:ascii="Times New Roman" w:hAnsi="Times New Roman" w:cs="Times New Roman"/>
          <w:b/>
          <w:sz w:val="28"/>
          <w:szCs w:val="28"/>
        </w:rPr>
        <w:t>Проект «Строительство моста через реку Исеть</w:t>
      </w:r>
      <w:r w:rsidR="00602D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7A7F">
        <w:rPr>
          <w:rFonts w:ascii="Times New Roman" w:hAnsi="Times New Roman" w:cs="Times New Roman"/>
          <w:b/>
          <w:sz w:val="28"/>
          <w:szCs w:val="28"/>
        </w:rPr>
        <w:br/>
      </w:r>
      <w:r w:rsidR="004771B9" w:rsidRPr="004771B9">
        <w:rPr>
          <w:rFonts w:ascii="Times New Roman" w:hAnsi="Times New Roman" w:cs="Times New Roman"/>
          <w:b/>
          <w:sz w:val="28"/>
          <w:szCs w:val="28"/>
        </w:rPr>
        <w:t>в створе ул</w:t>
      </w:r>
      <w:proofErr w:type="gramStart"/>
      <w:r w:rsidR="004771B9" w:rsidRPr="004771B9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="004771B9" w:rsidRPr="004771B9">
        <w:rPr>
          <w:rFonts w:ascii="Times New Roman" w:hAnsi="Times New Roman" w:cs="Times New Roman"/>
          <w:b/>
          <w:sz w:val="28"/>
          <w:szCs w:val="28"/>
        </w:rPr>
        <w:t xml:space="preserve">аменская </w:t>
      </w:r>
      <w:r w:rsidR="004771B9">
        <w:rPr>
          <w:rFonts w:ascii="Times New Roman" w:hAnsi="Times New Roman" w:cs="Times New Roman"/>
          <w:b/>
          <w:sz w:val="28"/>
          <w:szCs w:val="28"/>
        </w:rPr>
        <w:t>–</w:t>
      </w:r>
      <w:r w:rsidR="004771B9" w:rsidRPr="004771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0AE">
        <w:rPr>
          <w:rFonts w:ascii="Times New Roman" w:hAnsi="Times New Roman" w:cs="Times New Roman"/>
          <w:b/>
          <w:sz w:val="28"/>
          <w:szCs w:val="28"/>
        </w:rPr>
        <w:t>ул.</w:t>
      </w:r>
      <w:r w:rsidR="004771B9" w:rsidRPr="004771B9">
        <w:rPr>
          <w:rFonts w:ascii="Times New Roman" w:hAnsi="Times New Roman" w:cs="Times New Roman"/>
          <w:b/>
          <w:sz w:val="28"/>
          <w:szCs w:val="28"/>
        </w:rPr>
        <w:t xml:space="preserve">Овсянникова и </w:t>
      </w:r>
      <w:proofErr w:type="spellStart"/>
      <w:r w:rsidR="004771B9" w:rsidRPr="004771B9">
        <w:rPr>
          <w:rFonts w:ascii="Times New Roman" w:hAnsi="Times New Roman" w:cs="Times New Roman"/>
          <w:b/>
          <w:sz w:val="28"/>
          <w:szCs w:val="28"/>
        </w:rPr>
        <w:t>ул.Коммолодежи</w:t>
      </w:r>
      <w:proofErr w:type="spellEnd"/>
      <w:r w:rsidR="004771B9" w:rsidRPr="004771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71B9">
        <w:rPr>
          <w:rFonts w:ascii="Times New Roman" w:hAnsi="Times New Roman" w:cs="Times New Roman"/>
          <w:b/>
          <w:sz w:val="28"/>
          <w:szCs w:val="28"/>
        </w:rPr>
        <w:t>–</w:t>
      </w:r>
      <w:r w:rsidR="004771B9" w:rsidRPr="004771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0AE">
        <w:rPr>
          <w:rFonts w:ascii="Times New Roman" w:hAnsi="Times New Roman" w:cs="Times New Roman"/>
          <w:b/>
          <w:sz w:val="28"/>
          <w:szCs w:val="28"/>
        </w:rPr>
        <w:t>ул.</w:t>
      </w:r>
      <w:r w:rsidR="004771B9" w:rsidRPr="004771B9">
        <w:rPr>
          <w:rFonts w:ascii="Times New Roman" w:hAnsi="Times New Roman" w:cs="Times New Roman"/>
          <w:b/>
          <w:sz w:val="28"/>
          <w:szCs w:val="28"/>
        </w:rPr>
        <w:t xml:space="preserve">К.Маркса </w:t>
      </w:r>
      <w:r w:rsidR="000E7A7F">
        <w:rPr>
          <w:rFonts w:ascii="Times New Roman" w:hAnsi="Times New Roman" w:cs="Times New Roman"/>
          <w:b/>
          <w:sz w:val="28"/>
          <w:szCs w:val="28"/>
        </w:rPr>
        <w:br/>
      </w:r>
      <w:r w:rsidR="004771B9" w:rsidRPr="004771B9">
        <w:rPr>
          <w:rFonts w:ascii="Times New Roman" w:hAnsi="Times New Roman" w:cs="Times New Roman"/>
          <w:b/>
          <w:sz w:val="28"/>
          <w:szCs w:val="28"/>
        </w:rPr>
        <w:t>с транспортно-пешеходными подходами</w:t>
      </w:r>
      <w:r w:rsidR="004771B9">
        <w:rPr>
          <w:rFonts w:ascii="Times New Roman" w:hAnsi="Times New Roman" w:cs="Times New Roman"/>
          <w:b/>
          <w:sz w:val="28"/>
          <w:szCs w:val="28"/>
        </w:rPr>
        <w:t>»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развитие транспортной сети, способствующей повышению мобильности, связности, доступности, создание предпосылок для дальнейшего развития территории города.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 введение в эксплуатацию нового объекта транспортной инфраструктуры.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</w:t>
      </w:r>
      <w:r w:rsidR="004E72C0">
        <w:rPr>
          <w:sz w:val="28"/>
          <w:szCs w:val="28"/>
        </w:rPr>
        <w:t>22</w:t>
      </w:r>
      <w:r>
        <w:rPr>
          <w:sz w:val="28"/>
          <w:szCs w:val="28"/>
        </w:rPr>
        <w:t>-202</w:t>
      </w:r>
      <w:r w:rsidR="004E72C0">
        <w:rPr>
          <w:sz w:val="28"/>
          <w:szCs w:val="28"/>
        </w:rPr>
        <w:t>5</w:t>
      </w:r>
      <w:r>
        <w:rPr>
          <w:sz w:val="28"/>
          <w:szCs w:val="28"/>
        </w:rPr>
        <w:t>гг.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Мероприятия: строительство моста через реку Исеть </w:t>
      </w:r>
      <w:r w:rsidR="004771B9" w:rsidRPr="004771B9">
        <w:rPr>
          <w:sz w:val="28"/>
          <w:szCs w:val="28"/>
        </w:rPr>
        <w:t>в створе ул</w:t>
      </w:r>
      <w:proofErr w:type="gramStart"/>
      <w:r w:rsidR="004771B9" w:rsidRPr="004771B9">
        <w:rPr>
          <w:sz w:val="28"/>
          <w:szCs w:val="28"/>
        </w:rPr>
        <w:t>.К</w:t>
      </w:r>
      <w:proofErr w:type="gramEnd"/>
      <w:r w:rsidR="004771B9" w:rsidRPr="004771B9">
        <w:rPr>
          <w:sz w:val="28"/>
          <w:szCs w:val="28"/>
        </w:rPr>
        <w:t xml:space="preserve">аменская </w:t>
      </w:r>
      <w:r w:rsidR="004771B9">
        <w:rPr>
          <w:sz w:val="28"/>
          <w:szCs w:val="28"/>
        </w:rPr>
        <w:t>–</w:t>
      </w:r>
      <w:r w:rsidR="004771B9" w:rsidRPr="004771B9">
        <w:rPr>
          <w:sz w:val="28"/>
          <w:szCs w:val="28"/>
        </w:rPr>
        <w:t xml:space="preserve"> Овсянникова и ул.Коммолодежи – К.Маркса</w:t>
      </w:r>
      <w:r w:rsidR="00602DBF">
        <w:rPr>
          <w:sz w:val="28"/>
          <w:szCs w:val="28"/>
        </w:rPr>
        <w:t xml:space="preserve"> </w:t>
      </w:r>
      <w:r w:rsidR="004771B9" w:rsidRPr="004771B9">
        <w:rPr>
          <w:sz w:val="28"/>
          <w:szCs w:val="28"/>
        </w:rPr>
        <w:t>с транспортно-пешеходными подходами</w:t>
      </w:r>
      <w:r>
        <w:rPr>
          <w:sz w:val="28"/>
          <w:szCs w:val="28"/>
        </w:rPr>
        <w:t>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Показатели: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пропускной способности улично-дорожной сети города;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благоприятных условий развития жилищного строи</w:t>
      </w:r>
      <w:r w:rsidR="004771B9">
        <w:rPr>
          <w:sz w:val="28"/>
          <w:szCs w:val="28"/>
        </w:rPr>
        <w:t>тельства в жилом районе «Южный».</w:t>
      </w:r>
    </w:p>
    <w:p w:rsidR="00DE0670" w:rsidRDefault="00DE0670" w:rsidP="00DE06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Финансовый план реализации 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042"/>
        <w:gridCol w:w="1268"/>
        <w:gridCol w:w="954"/>
        <w:gridCol w:w="1060"/>
        <w:gridCol w:w="955"/>
        <w:gridCol w:w="955"/>
      </w:tblGrid>
      <w:tr w:rsidR="004771B9" w:rsidTr="001B74EB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реализации, 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</w:tr>
      <w:tr w:rsidR="004771B9" w:rsidTr="001B74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rPr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по годам реализации</w:t>
            </w:r>
          </w:p>
        </w:tc>
      </w:tr>
      <w:tr w:rsidR="004771B9" w:rsidTr="000E7A7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 w:rsidP="004E72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E72C0">
              <w:rPr>
                <w:sz w:val="24"/>
                <w:szCs w:val="24"/>
              </w:rPr>
              <w:t>22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 w:rsidP="004E72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E72C0">
              <w:rPr>
                <w:sz w:val="24"/>
                <w:szCs w:val="24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 w:rsidP="004E72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E72C0"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1B9" w:rsidRDefault="004771B9" w:rsidP="004E72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E72C0">
              <w:rPr>
                <w:sz w:val="24"/>
                <w:szCs w:val="24"/>
              </w:rPr>
              <w:t>5</w:t>
            </w:r>
          </w:p>
        </w:tc>
      </w:tr>
      <w:tr w:rsidR="004771B9" w:rsidTr="004771B9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 w:rsidP="005A07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Pr="00775A7F" w:rsidRDefault="004771B9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75A7F">
              <w:rPr>
                <w:b/>
                <w:sz w:val="24"/>
                <w:szCs w:val="24"/>
              </w:rPr>
              <w:t>Всего, в т.ч.: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Pr="00775A7F" w:rsidRDefault="002662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5A7F">
              <w:rPr>
                <w:b/>
                <w:sz w:val="24"/>
                <w:szCs w:val="24"/>
              </w:rPr>
              <w:t>2 37</w:t>
            </w:r>
            <w:r w:rsidR="004771B9" w:rsidRPr="00775A7F">
              <w:rPr>
                <w:b/>
                <w:sz w:val="24"/>
                <w:szCs w:val="24"/>
              </w:rPr>
              <w:t>4,2*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Pr="00775A7F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5A7F">
              <w:rPr>
                <w:b/>
                <w:sz w:val="24"/>
                <w:szCs w:val="24"/>
              </w:rPr>
              <w:t>350,0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Pr="00775A7F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5A7F">
              <w:rPr>
                <w:b/>
                <w:sz w:val="24"/>
                <w:szCs w:val="24"/>
              </w:rPr>
              <w:t>674,2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Pr="00775A7F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5A7F">
              <w:rPr>
                <w:b/>
                <w:sz w:val="24"/>
                <w:szCs w:val="24"/>
              </w:rPr>
              <w:t>675,0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9" w:rsidRPr="00775A7F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5A7F">
              <w:rPr>
                <w:b/>
                <w:sz w:val="24"/>
                <w:szCs w:val="24"/>
              </w:rPr>
              <w:t>675,0</w:t>
            </w:r>
          </w:p>
        </w:tc>
      </w:tr>
      <w:tr w:rsidR="004771B9" w:rsidTr="004771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961,5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320,5</w:t>
            </w:r>
          </w:p>
        </w:tc>
      </w:tr>
      <w:tr w:rsidR="004771B9" w:rsidTr="004771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2662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1 311,5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320,5</w:t>
            </w:r>
          </w:p>
        </w:tc>
      </w:tr>
      <w:tr w:rsidR="004771B9" w:rsidTr="004771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1B9" w:rsidRDefault="004771B9">
            <w:pPr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9" w:rsidRDefault="004771B9" w:rsidP="001B74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</w:tr>
    </w:tbl>
    <w:p w:rsidR="00DE0670" w:rsidRPr="000E7A7F" w:rsidRDefault="00DE0670" w:rsidP="00DE067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E7A7F">
        <w:rPr>
          <w:sz w:val="24"/>
          <w:szCs w:val="24"/>
        </w:rPr>
        <w:t xml:space="preserve">* </w:t>
      </w:r>
      <w:r w:rsidR="004771B9" w:rsidRPr="000E7A7F">
        <w:rPr>
          <w:sz w:val="24"/>
          <w:szCs w:val="24"/>
        </w:rPr>
        <w:t>С</w:t>
      </w:r>
      <w:r w:rsidRPr="000E7A7F">
        <w:rPr>
          <w:sz w:val="24"/>
          <w:szCs w:val="24"/>
        </w:rPr>
        <w:t>тоимость проекта прошедшего государственную экспертизу в ценах 4 квартала 2013г.</w:t>
      </w:r>
      <w:r w:rsidR="004771B9" w:rsidRPr="000E7A7F">
        <w:rPr>
          <w:sz w:val="24"/>
          <w:szCs w:val="24"/>
        </w:rPr>
        <w:t xml:space="preserve"> с учетом стоимости выкупа земельных участков 350,0 млн</w:t>
      </w:r>
      <w:proofErr w:type="gramStart"/>
      <w:r w:rsidR="004771B9" w:rsidRPr="000E7A7F">
        <w:rPr>
          <w:sz w:val="24"/>
          <w:szCs w:val="24"/>
        </w:rPr>
        <w:t>.р</w:t>
      </w:r>
      <w:proofErr w:type="gramEnd"/>
      <w:r w:rsidR="004771B9" w:rsidRPr="000E7A7F">
        <w:rPr>
          <w:sz w:val="24"/>
          <w:szCs w:val="24"/>
        </w:rPr>
        <w:t>уб.</w:t>
      </w:r>
    </w:p>
    <w:p w:rsidR="00DE0670" w:rsidRDefault="0040529C" w:rsidP="00AC20AE">
      <w:pPr>
        <w:pStyle w:val="ConsPlusNormal"/>
        <w:tabs>
          <w:tab w:val="left" w:pos="993"/>
        </w:tabs>
        <w:spacing w:after="240"/>
        <w:ind w:left="709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DE0670" w:rsidRPr="0040529C">
        <w:rPr>
          <w:rFonts w:ascii="Times New Roman" w:hAnsi="Times New Roman" w:cs="Times New Roman"/>
          <w:b/>
          <w:sz w:val="28"/>
          <w:szCs w:val="28"/>
        </w:rPr>
        <w:t>Проект</w:t>
      </w:r>
      <w:r w:rsidR="00DE0670">
        <w:rPr>
          <w:rFonts w:ascii="Times New Roman" w:hAnsi="Times New Roman" w:cs="Times New Roman"/>
          <w:b/>
          <w:sz w:val="28"/>
          <w:szCs w:val="28"/>
        </w:rPr>
        <w:t xml:space="preserve"> «Строительство школы на 1 275 мест </w:t>
      </w:r>
      <w:r w:rsidR="000E7A7F">
        <w:rPr>
          <w:rFonts w:ascii="Times New Roman" w:hAnsi="Times New Roman" w:cs="Times New Roman"/>
          <w:b/>
          <w:sz w:val="28"/>
          <w:szCs w:val="28"/>
        </w:rPr>
        <w:br/>
      </w:r>
      <w:r w:rsidR="00DE0670">
        <w:rPr>
          <w:rFonts w:ascii="Times New Roman" w:hAnsi="Times New Roman" w:cs="Times New Roman"/>
          <w:b/>
          <w:sz w:val="28"/>
          <w:szCs w:val="28"/>
        </w:rPr>
        <w:t xml:space="preserve">в микрорайоне I жилого района </w:t>
      </w:r>
      <w:r w:rsidR="000E7A7F">
        <w:rPr>
          <w:rFonts w:ascii="Times New Roman" w:hAnsi="Times New Roman" w:cs="Times New Roman"/>
          <w:b/>
          <w:sz w:val="28"/>
          <w:szCs w:val="28"/>
        </w:rPr>
        <w:t>«</w:t>
      </w:r>
      <w:r w:rsidR="00DE0670">
        <w:rPr>
          <w:rFonts w:ascii="Times New Roman" w:hAnsi="Times New Roman" w:cs="Times New Roman"/>
          <w:b/>
          <w:sz w:val="28"/>
          <w:szCs w:val="28"/>
        </w:rPr>
        <w:t>Южный»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повышение доступности качественного образования, его безопасности и комфортности.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 ликвидация дефицита мест в общеобразовательных организациях, обеспечение односменного режима обучения.</w:t>
      </w:r>
    </w:p>
    <w:p w:rsidR="00DE0670" w:rsidRDefault="00165D24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201</w:t>
      </w:r>
      <w:r w:rsidR="00C424D8">
        <w:rPr>
          <w:sz w:val="28"/>
          <w:szCs w:val="28"/>
        </w:rPr>
        <w:t>7</w:t>
      </w:r>
      <w:r w:rsidR="00DE0670">
        <w:rPr>
          <w:sz w:val="28"/>
          <w:szCs w:val="28"/>
        </w:rPr>
        <w:t xml:space="preserve"> – 20</w:t>
      </w:r>
      <w:r>
        <w:rPr>
          <w:sz w:val="28"/>
          <w:szCs w:val="28"/>
        </w:rPr>
        <w:t>19</w:t>
      </w:r>
      <w:r w:rsidR="00DE0670">
        <w:rPr>
          <w:sz w:val="28"/>
          <w:szCs w:val="28"/>
        </w:rPr>
        <w:t>гг.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Мероприятия: строительство школы на 1 275 мест в мкр. I жилого района </w:t>
      </w:r>
      <w:r w:rsidR="000E7A7F">
        <w:rPr>
          <w:sz w:val="28"/>
          <w:szCs w:val="28"/>
        </w:rPr>
        <w:t>«</w:t>
      </w:r>
      <w:r>
        <w:rPr>
          <w:sz w:val="28"/>
          <w:szCs w:val="28"/>
        </w:rPr>
        <w:t>Южный</w:t>
      </w:r>
      <w:r w:rsidR="000E7A7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Показатели: </w:t>
      </w:r>
    </w:p>
    <w:p w:rsidR="00DA21AE" w:rsidRPr="00DA21AE" w:rsidRDefault="00DA21AE" w:rsidP="00DA21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</w:t>
      </w:r>
      <w:r w:rsidRPr="00DA21AE">
        <w:rPr>
          <w:sz w:val="28"/>
          <w:szCs w:val="28"/>
        </w:rPr>
        <w:t>иквидирован дефицит мест в общеобразовательных учреждениях города;</w:t>
      </w:r>
    </w:p>
    <w:p w:rsidR="00DA21AE" w:rsidRPr="00DA21AE" w:rsidRDefault="00DA21AE" w:rsidP="00DA21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1AE">
        <w:rPr>
          <w:sz w:val="28"/>
          <w:szCs w:val="28"/>
        </w:rPr>
        <w:t xml:space="preserve">- обеспечены условия для предоставления 1 275 детям доступного, качественного образования в современных, безопасных и комфортных условиях; </w:t>
      </w:r>
    </w:p>
    <w:p w:rsidR="00DE0670" w:rsidRDefault="00DA21AE" w:rsidP="00DA21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1AE">
        <w:rPr>
          <w:sz w:val="28"/>
          <w:szCs w:val="28"/>
        </w:rPr>
        <w:t>- снижена нагрузка на школы № 25, 34, 40</w:t>
      </w:r>
      <w:r>
        <w:rPr>
          <w:sz w:val="28"/>
          <w:szCs w:val="28"/>
        </w:rPr>
        <w:t>.</w:t>
      </w:r>
    </w:p>
    <w:p w:rsidR="001C2A66" w:rsidRDefault="001C2A66" w:rsidP="00DE06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0670" w:rsidRDefault="00DE0670" w:rsidP="00DE06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Финансовый план реализации </w:t>
      </w:r>
    </w:p>
    <w:tbl>
      <w:tblPr>
        <w:tblStyle w:val="a4"/>
        <w:tblW w:w="9197" w:type="dxa"/>
        <w:jc w:val="center"/>
        <w:tblLook w:val="04A0"/>
      </w:tblPr>
      <w:tblGrid>
        <w:gridCol w:w="540"/>
        <w:gridCol w:w="4412"/>
        <w:gridCol w:w="1004"/>
        <w:gridCol w:w="1084"/>
        <w:gridCol w:w="1060"/>
        <w:gridCol w:w="1097"/>
      </w:tblGrid>
      <w:tr w:rsidR="00E91A39" w:rsidTr="00AC20A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4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E91A39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E91A39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</w:t>
            </w:r>
          </w:p>
        </w:tc>
      </w:tr>
      <w:tr w:rsidR="00E91A39" w:rsidTr="00AC20A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Pr="00775A7F" w:rsidRDefault="00E91A3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775A7F">
              <w:rPr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Pr="00775A7F" w:rsidRDefault="00E91A39" w:rsidP="00E91A3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898</w:t>
            </w:r>
            <w:r w:rsidRPr="00775A7F">
              <w:rPr>
                <w:b/>
                <w:sz w:val="24"/>
                <w:szCs w:val="24"/>
                <w:lang w:eastAsia="en-US"/>
              </w:rPr>
              <w:t>,</w:t>
            </w:r>
            <w:r w:rsidR="00A851E5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Pr="00775A7F" w:rsidRDefault="00E91A39" w:rsidP="00E91A3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A851E5">
              <w:rPr>
                <w:b/>
                <w:sz w:val="24"/>
                <w:szCs w:val="24"/>
                <w:lang w:eastAsia="en-US"/>
              </w:rPr>
              <w:t>7,</w:t>
            </w: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Pr="00775A7F" w:rsidRDefault="007C37DF" w:rsidP="007C37D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222</w:t>
            </w:r>
            <w:r w:rsidR="00E91A39" w:rsidRPr="00775A7F">
              <w:rPr>
                <w:b/>
                <w:sz w:val="24"/>
                <w:szCs w:val="24"/>
                <w:lang w:eastAsia="en-US"/>
              </w:rPr>
              <w:t>,</w:t>
            </w: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Pr="00775A7F" w:rsidRDefault="007C37DF" w:rsidP="007C37D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668</w:t>
            </w:r>
            <w:r w:rsidR="00E91A39" w:rsidRPr="00775A7F">
              <w:rPr>
                <w:b/>
                <w:sz w:val="24"/>
                <w:szCs w:val="24"/>
                <w:lang w:eastAsia="en-US"/>
              </w:rPr>
              <w:t>,</w:t>
            </w:r>
            <w:r w:rsidR="00A851E5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E91A39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A851E5" w:rsidP="00394E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536,9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7C37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111,1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425,8</w:t>
            </w:r>
          </w:p>
        </w:tc>
      </w:tr>
      <w:tr w:rsidR="00E91A39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394E8D" w:rsidP="00394E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A851E5">
              <w:rPr>
                <w:sz w:val="24"/>
                <w:szCs w:val="24"/>
                <w:lang w:eastAsia="en-US"/>
              </w:rPr>
              <w:t>61,4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 w:rsidP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7C37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111,1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A851E5" w:rsidP="00394E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242,4</w:t>
            </w:r>
          </w:p>
        </w:tc>
      </w:tr>
      <w:tr w:rsidR="00E91A39" w:rsidTr="00AC20A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AC20AE" w:rsidP="00E91A3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="00E91A39">
              <w:rPr>
                <w:sz w:val="24"/>
                <w:szCs w:val="24"/>
                <w:lang w:eastAsia="en-US"/>
              </w:rPr>
              <w:t>азработка ПСД, в т.ч.: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91A39" w:rsidTr="00AC20AE">
        <w:trPr>
          <w:trHeight w:val="5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 w:rsidP="00E91A3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91A39" w:rsidTr="00AC20AE">
        <w:trPr>
          <w:trHeight w:val="24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A39" w:rsidRDefault="00E91A3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 w:rsidP="00E91A3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 w:rsidP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 w:rsidP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 w:rsidP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A39" w:rsidRDefault="00E91A39" w:rsidP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A851E5" w:rsidRPr="00B2082D" w:rsidTr="00AC20A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1E5" w:rsidRDefault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C20AE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A851E5">
              <w:rPr>
                <w:sz w:val="24"/>
                <w:szCs w:val="24"/>
                <w:lang w:eastAsia="en-US"/>
              </w:rPr>
              <w:t>роведение СМР, в т.ч.: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892,0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7C37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222,2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Pr="00B2082D" w:rsidRDefault="00A851E5" w:rsidP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2082D">
              <w:rPr>
                <w:sz w:val="24"/>
                <w:szCs w:val="24"/>
                <w:lang w:eastAsia="en-US"/>
              </w:rPr>
              <w:t>668,2</w:t>
            </w:r>
          </w:p>
        </w:tc>
      </w:tr>
      <w:tr w:rsidR="00A851E5" w:rsidTr="00AC20AE">
        <w:trPr>
          <w:trHeight w:val="5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1E5" w:rsidRDefault="00A851E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E91A3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394E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536,9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111,1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425,8</w:t>
            </w:r>
          </w:p>
        </w:tc>
      </w:tr>
      <w:tr w:rsidR="00A851E5" w:rsidTr="00AC20AE">
        <w:trPr>
          <w:trHeight w:val="2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E5" w:rsidRDefault="00A851E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E91A3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394E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355,1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E91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7C37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111,1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E5" w:rsidRDefault="00A851E5" w:rsidP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242,4</w:t>
            </w:r>
          </w:p>
        </w:tc>
      </w:tr>
    </w:tbl>
    <w:p w:rsidR="00DE0670" w:rsidRDefault="00DE0670" w:rsidP="00DE0670">
      <w:pPr>
        <w:pStyle w:val="ConsPlusNormal"/>
        <w:tabs>
          <w:tab w:val="left" w:pos="993"/>
        </w:tabs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C45C6B" w:rsidRPr="002F456B" w:rsidRDefault="0040529C" w:rsidP="00C45C6B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45C6B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C45C6B" w:rsidRPr="002F456B">
        <w:rPr>
          <w:rFonts w:ascii="Times New Roman" w:hAnsi="Times New Roman" w:cs="Times New Roman"/>
          <w:b/>
          <w:sz w:val="28"/>
          <w:szCs w:val="28"/>
        </w:rPr>
        <w:t>«</w:t>
      </w:r>
      <w:r w:rsidR="002F456B" w:rsidRPr="002F456B">
        <w:rPr>
          <w:rFonts w:ascii="Times New Roman" w:hAnsi="Times New Roman" w:cs="Times New Roman"/>
          <w:b/>
          <w:sz w:val="28"/>
          <w:szCs w:val="28"/>
        </w:rPr>
        <w:t>Строительство второго подающего водовода от водозаборных сооружений на Нижне-Сысертском водохранилище</w:t>
      </w:r>
      <w:r w:rsidR="000C16B6">
        <w:rPr>
          <w:rFonts w:ascii="Times New Roman" w:hAnsi="Times New Roman" w:cs="Times New Roman"/>
          <w:b/>
          <w:sz w:val="28"/>
          <w:szCs w:val="28"/>
        </w:rPr>
        <w:t>»</w:t>
      </w:r>
    </w:p>
    <w:p w:rsidR="002F456B" w:rsidRDefault="002F456B" w:rsidP="00C45C6B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обеспечение надежности и бесперебойности питьевого водоснабжения города Каменска-Уральского.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</w:t>
      </w:r>
      <w:r w:rsidRPr="000A5A78">
        <w:rPr>
          <w:sz w:val="28"/>
          <w:szCs w:val="28"/>
        </w:rPr>
        <w:t xml:space="preserve">: строительство </w:t>
      </w:r>
      <w:r w:rsidR="000A5A78" w:rsidRPr="000A5A78">
        <w:rPr>
          <w:sz w:val="28"/>
          <w:szCs w:val="28"/>
        </w:rPr>
        <w:t xml:space="preserve">и ввод в эксплуатацию </w:t>
      </w:r>
      <w:r w:rsidRPr="000A5A78">
        <w:rPr>
          <w:sz w:val="28"/>
          <w:szCs w:val="28"/>
        </w:rPr>
        <w:t>нового объекта водоснабжения.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2018-2023г</w:t>
      </w:r>
      <w:r w:rsidR="001C4977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Мероприятия: строительство второй нитки Нижне-Сысертского водовода.</w:t>
      </w:r>
    </w:p>
    <w:p w:rsidR="00C45C6B" w:rsidRDefault="00C45C6B" w:rsidP="00C45C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Показатели: строительство </w:t>
      </w:r>
      <w:smartTag w:uri="urn:schemas-microsoft-com:office:smarttags" w:element="metricconverter">
        <w:smartTagPr>
          <w:attr w:name="ProductID" w:val="54 км"/>
        </w:smartTagPr>
        <w:r>
          <w:rPr>
            <w:sz w:val="28"/>
            <w:szCs w:val="28"/>
          </w:rPr>
          <w:t xml:space="preserve">54 км </w:t>
        </w:r>
      </w:smartTag>
      <w:r>
        <w:rPr>
          <w:sz w:val="28"/>
          <w:szCs w:val="28"/>
        </w:rPr>
        <w:t>водовода.</w:t>
      </w:r>
    </w:p>
    <w:p w:rsidR="001C2A66" w:rsidRDefault="001C2A66" w:rsidP="00C45C6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5C6B" w:rsidRDefault="00C45C6B" w:rsidP="00C45C6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Финансовый план реализации </w:t>
      </w:r>
    </w:p>
    <w:tbl>
      <w:tblPr>
        <w:tblStyle w:val="a4"/>
        <w:tblW w:w="9818" w:type="dxa"/>
        <w:jc w:val="center"/>
        <w:tblLook w:val="04A0"/>
      </w:tblPr>
      <w:tblGrid>
        <w:gridCol w:w="540"/>
        <w:gridCol w:w="3142"/>
        <w:gridCol w:w="1009"/>
        <w:gridCol w:w="940"/>
        <w:gridCol w:w="844"/>
        <w:gridCol w:w="845"/>
        <w:gridCol w:w="830"/>
        <w:gridCol w:w="876"/>
        <w:gridCol w:w="792"/>
      </w:tblGrid>
      <w:tr w:rsidR="00C45C6B" w:rsidTr="00373459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6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C45C6B" w:rsidTr="00373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C45C6B" w:rsidTr="00373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</w:p>
        </w:tc>
      </w:tr>
      <w:tr w:rsidR="00C45C6B" w:rsidTr="00373459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725663" w:rsidRDefault="00C45C6B" w:rsidP="00AC20A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Всего</w:t>
            </w:r>
            <w:r w:rsidR="00373459">
              <w:rPr>
                <w:sz w:val="24"/>
                <w:szCs w:val="24"/>
                <w:lang w:eastAsia="en-US"/>
              </w:rPr>
              <w:t xml:space="preserve"> </w:t>
            </w:r>
            <w:r w:rsidR="00AC20AE">
              <w:rPr>
                <w:sz w:val="24"/>
                <w:szCs w:val="24"/>
                <w:lang w:eastAsia="en-US"/>
              </w:rPr>
              <w:t>(</w:t>
            </w:r>
            <w:r w:rsidR="00373459">
              <w:rPr>
                <w:sz w:val="24"/>
                <w:szCs w:val="24"/>
                <w:lang w:eastAsia="en-US"/>
              </w:rPr>
              <w:t>областной бюджет</w:t>
            </w:r>
            <w:r w:rsidR="00AC20AE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725663" w:rsidRDefault="00C45C6B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5</w:t>
            </w:r>
            <w:r w:rsidR="003D016D">
              <w:rPr>
                <w:b/>
                <w:sz w:val="24"/>
                <w:szCs w:val="24"/>
                <w:lang w:eastAsia="en-US"/>
              </w:rPr>
              <w:t> </w:t>
            </w:r>
            <w:r w:rsidRPr="00725663">
              <w:rPr>
                <w:b/>
                <w:sz w:val="24"/>
                <w:szCs w:val="24"/>
                <w:lang w:eastAsia="en-US"/>
              </w:rPr>
              <w:t>110</w:t>
            </w:r>
            <w:r w:rsidR="003D016D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725663" w:rsidRDefault="00C45C6B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val="en-US" w:eastAsia="en-US"/>
              </w:rPr>
              <w:t>5</w:t>
            </w:r>
            <w:r w:rsidRPr="00725663">
              <w:rPr>
                <w:b/>
                <w:sz w:val="24"/>
                <w:szCs w:val="24"/>
                <w:lang w:eastAsia="en-US"/>
              </w:rPr>
              <w:t>50</w:t>
            </w:r>
            <w:r w:rsidR="003D016D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3D016D" w:rsidRDefault="00C45C6B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val="en-US" w:eastAsia="en-US"/>
              </w:rPr>
              <w:t>500</w:t>
            </w:r>
            <w:r w:rsidR="003D016D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3D016D" w:rsidRDefault="00C45C6B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val="en-US" w:eastAsia="en-US"/>
              </w:rPr>
              <w:t>500</w:t>
            </w:r>
            <w:r w:rsidR="003D016D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3D016D" w:rsidRDefault="00C45C6B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val="en-US" w:eastAsia="en-US"/>
              </w:rPr>
              <w:t>500</w:t>
            </w:r>
            <w:r w:rsidR="003D016D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3D016D" w:rsidRDefault="00C45C6B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val="en-US" w:eastAsia="en-US"/>
              </w:rPr>
              <w:t>500</w:t>
            </w:r>
            <w:r w:rsidR="003D016D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3D016D" w:rsidRDefault="00C45C6B" w:rsidP="001B74EB">
            <w:pPr>
              <w:autoSpaceDE w:val="0"/>
              <w:autoSpaceDN w:val="0"/>
              <w:adjustRightInd w:val="0"/>
              <w:ind w:left="-93" w:right="-129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val="en-US" w:eastAsia="en-US"/>
              </w:rPr>
              <w:t>2</w:t>
            </w:r>
            <w:r w:rsidR="003D016D">
              <w:rPr>
                <w:b/>
                <w:sz w:val="24"/>
                <w:szCs w:val="24"/>
                <w:lang w:val="en-US" w:eastAsia="en-US"/>
              </w:rPr>
              <w:t> </w:t>
            </w:r>
            <w:r w:rsidRPr="00725663">
              <w:rPr>
                <w:b/>
                <w:sz w:val="24"/>
                <w:szCs w:val="24"/>
                <w:lang w:val="en-US" w:eastAsia="en-US"/>
              </w:rPr>
              <w:t>560</w:t>
            </w:r>
            <w:r w:rsidR="003D016D">
              <w:rPr>
                <w:b/>
                <w:sz w:val="24"/>
                <w:szCs w:val="24"/>
                <w:lang w:eastAsia="en-US"/>
              </w:rPr>
              <w:t>,0</w:t>
            </w:r>
          </w:p>
        </w:tc>
      </w:tr>
      <w:tr w:rsidR="000A5A78" w:rsidTr="003734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78" w:rsidRDefault="00AC20AE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78" w:rsidRDefault="00373459" w:rsidP="001B74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Разработка ПСД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78" w:rsidRDefault="00373459" w:rsidP="00237B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237B8F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78" w:rsidRDefault="00373459" w:rsidP="003734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  <w:r w:rsidR="003D016D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78" w:rsidRPr="003D016D" w:rsidRDefault="00373459" w:rsidP="003734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78" w:rsidRPr="003D016D" w:rsidRDefault="00373459" w:rsidP="00B143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78" w:rsidRPr="003D016D" w:rsidRDefault="00373459" w:rsidP="00B143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78" w:rsidRPr="003D016D" w:rsidRDefault="00373459" w:rsidP="00B143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78" w:rsidRPr="00D24146" w:rsidRDefault="00373459" w:rsidP="00B143AB">
            <w:pPr>
              <w:autoSpaceDE w:val="0"/>
              <w:autoSpaceDN w:val="0"/>
              <w:adjustRightInd w:val="0"/>
              <w:ind w:left="-93" w:right="-129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373459" w:rsidTr="003734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459" w:rsidRDefault="00AC20AE" w:rsidP="00AC20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59" w:rsidRDefault="00373459" w:rsidP="001B74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СМР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59" w:rsidRDefault="00373459" w:rsidP="00B143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5 089,0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59" w:rsidRDefault="00373459" w:rsidP="003734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59" w:rsidRPr="003D016D" w:rsidRDefault="00373459" w:rsidP="003734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59" w:rsidRPr="003D016D" w:rsidRDefault="00373459" w:rsidP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  <w:r>
              <w:rPr>
                <w:sz w:val="24"/>
                <w:szCs w:val="24"/>
                <w:lang w:val="en-US"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59" w:rsidRPr="003D016D" w:rsidRDefault="00373459" w:rsidP="00A85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  <w:r>
              <w:rPr>
                <w:sz w:val="24"/>
                <w:szCs w:val="24"/>
                <w:lang w:val="en-US"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59" w:rsidRPr="003D016D" w:rsidRDefault="00373459" w:rsidP="003734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2194,5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59" w:rsidRPr="00D24146" w:rsidRDefault="00373459" w:rsidP="00373459">
            <w:pPr>
              <w:autoSpaceDE w:val="0"/>
              <w:autoSpaceDN w:val="0"/>
              <w:adjustRightInd w:val="0"/>
              <w:ind w:left="-93" w:right="-129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2 </w:t>
            </w:r>
            <w:r>
              <w:rPr>
                <w:sz w:val="24"/>
                <w:szCs w:val="24"/>
                <w:lang w:eastAsia="en-US"/>
              </w:rPr>
              <w:t>194,5</w:t>
            </w:r>
          </w:p>
        </w:tc>
      </w:tr>
    </w:tbl>
    <w:p w:rsidR="00AC20AE" w:rsidRDefault="00AC20AE">
      <w:pPr>
        <w:spacing w:after="200" w:line="276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DE0670" w:rsidRDefault="0040529C" w:rsidP="00AC20AE">
      <w:pPr>
        <w:pStyle w:val="ConsPlusNormal"/>
        <w:tabs>
          <w:tab w:val="left" w:pos="993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DE0670">
        <w:rPr>
          <w:rFonts w:ascii="Times New Roman" w:hAnsi="Times New Roman" w:cs="Times New Roman"/>
          <w:b/>
          <w:sz w:val="28"/>
          <w:szCs w:val="28"/>
        </w:rPr>
        <w:t>Проект «Переселение граждан из аварийного жилищного фонда»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="00AE187C">
        <w:rPr>
          <w:sz w:val="28"/>
          <w:szCs w:val="28"/>
        </w:rPr>
        <w:t>обеспечение благоустроенным жильем жителей города</w:t>
      </w:r>
      <w:r>
        <w:rPr>
          <w:sz w:val="28"/>
          <w:szCs w:val="28"/>
        </w:rPr>
        <w:t>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</w:t>
      </w:r>
      <w:r w:rsidR="00FE3439">
        <w:rPr>
          <w:sz w:val="28"/>
          <w:szCs w:val="28"/>
        </w:rPr>
        <w:t xml:space="preserve"> </w:t>
      </w:r>
      <w:r>
        <w:rPr>
          <w:sz w:val="28"/>
          <w:szCs w:val="28"/>
        </w:rPr>
        <w:t>сокращение аварийного жилищного фонда.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2018 – 2021гг.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Мероприятия:</w:t>
      </w:r>
      <w:r w:rsidR="00FE3439">
        <w:rPr>
          <w:sz w:val="28"/>
          <w:szCs w:val="28"/>
        </w:rPr>
        <w:t xml:space="preserve"> </w:t>
      </w:r>
      <w:r>
        <w:rPr>
          <w:sz w:val="28"/>
          <w:szCs w:val="28"/>
        </w:rPr>
        <w:t>ликвидация жилищного фонда, признанного аварийным</w:t>
      </w:r>
      <w:r w:rsidR="007A4FAE">
        <w:rPr>
          <w:sz w:val="28"/>
          <w:szCs w:val="28"/>
        </w:rPr>
        <w:t xml:space="preserve"> и подлежащим сносу</w:t>
      </w:r>
      <w:r>
        <w:rPr>
          <w:sz w:val="28"/>
          <w:szCs w:val="28"/>
        </w:rPr>
        <w:t>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Показатели: количество жилых помещений, предоставленных по договорам социального найма, в связи с отселением граждан из аварийных жилых домов всего за период – </w:t>
      </w:r>
      <w:r w:rsidR="00AE187C">
        <w:rPr>
          <w:sz w:val="28"/>
          <w:szCs w:val="28"/>
        </w:rPr>
        <w:t xml:space="preserve">60; количество изъятых жилых помещений у собственников с выплатой выкупной цены </w:t>
      </w:r>
      <w:r w:rsidR="0048134A">
        <w:rPr>
          <w:sz w:val="28"/>
          <w:szCs w:val="28"/>
        </w:rPr>
        <w:t>–</w:t>
      </w:r>
      <w:r w:rsidR="00AE187C">
        <w:rPr>
          <w:sz w:val="28"/>
          <w:szCs w:val="28"/>
        </w:rPr>
        <w:t xml:space="preserve"> 108</w:t>
      </w:r>
      <w:r>
        <w:rPr>
          <w:sz w:val="28"/>
          <w:szCs w:val="28"/>
        </w:rPr>
        <w:t>.</w:t>
      </w:r>
    </w:p>
    <w:p w:rsidR="00AE187C" w:rsidRDefault="00AE187C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01C8" w:rsidRPr="006F6094" w:rsidRDefault="00E701C8" w:rsidP="00E701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F6094">
        <w:rPr>
          <w:sz w:val="28"/>
          <w:szCs w:val="28"/>
        </w:rPr>
        <w:t xml:space="preserve">Финансовый план реализации </w:t>
      </w:r>
    </w:p>
    <w:tbl>
      <w:tblPr>
        <w:tblW w:w="7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224"/>
        <w:gridCol w:w="967"/>
        <w:gridCol w:w="914"/>
        <w:gridCol w:w="993"/>
        <w:gridCol w:w="966"/>
      </w:tblGrid>
      <w:tr w:rsidR="00E701C8" w:rsidRPr="006F6094" w:rsidTr="00826352">
        <w:trPr>
          <w:jc w:val="center"/>
        </w:trPr>
        <w:tc>
          <w:tcPr>
            <w:tcW w:w="540" w:type="dxa"/>
            <w:vMerge w:val="restart"/>
            <w:vAlign w:val="center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F6094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6F6094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24" w:type="dxa"/>
            <w:vMerge w:val="restart"/>
            <w:vAlign w:val="center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3840" w:type="dxa"/>
            <w:gridSpan w:val="4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 w:rsidRPr="006F6094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6F6094"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E701C8" w:rsidRPr="006F6094" w:rsidTr="00826352">
        <w:trPr>
          <w:jc w:val="center"/>
        </w:trPr>
        <w:tc>
          <w:tcPr>
            <w:tcW w:w="0" w:type="auto"/>
            <w:vMerge/>
            <w:vAlign w:val="center"/>
          </w:tcPr>
          <w:p w:rsidR="00E701C8" w:rsidRPr="006F6094" w:rsidRDefault="00E701C8" w:rsidP="00E701C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4" w:type="dxa"/>
            <w:vMerge/>
            <w:vAlign w:val="center"/>
          </w:tcPr>
          <w:p w:rsidR="00E701C8" w:rsidRPr="006F6094" w:rsidRDefault="00E701C8" w:rsidP="00E701C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40" w:type="dxa"/>
            <w:gridSpan w:val="4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E701C8" w:rsidRPr="006F6094" w:rsidTr="00826352">
        <w:trPr>
          <w:jc w:val="center"/>
        </w:trPr>
        <w:tc>
          <w:tcPr>
            <w:tcW w:w="0" w:type="auto"/>
            <w:vMerge/>
            <w:vAlign w:val="center"/>
          </w:tcPr>
          <w:p w:rsidR="00E701C8" w:rsidRPr="006F6094" w:rsidRDefault="00E701C8" w:rsidP="00E701C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4" w:type="dxa"/>
            <w:vMerge/>
            <w:vAlign w:val="center"/>
          </w:tcPr>
          <w:p w:rsidR="00E701C8" w:rsidRPr="006F6094" w:rsidRDefault="00E701C8" w:rsidP="00E701C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14" w:type="dxa"/>
            <w:vAlign w:val="center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93" w:type="dxa"/>
            <w:vAlign w:val="center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66" w:type="dxa"/>
            <w:vAlign w:val="center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2021</w:t>
            </w:r>
          </w:p>
        </w:tc>
      </w:tr>
      <w:tr w:rsidR="00E701C8" w:rsidRPr="006F6094" w:rsidTr="00AC20AE">
        <w:trPr>
          <w:jc w:val="center"/>
        </w:trPr>
        <w:tc>
          <w:tcPr>
            <w:tcW w:w="540" w:type="dxa"/>
            <w:vMerge w:val="restart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24" w:type="dxa"/>
          </w:tcPr>
          <w:p w:rsidR="00E701C8" w:rsidRPr="00725663" w:rsidRDefault="00E701C8" w:rsidP="00E701C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Всего, в т.ч.:</w:t>
            </w:r>
          </w:p>
        </w:tc>
        <w:tc>
          <w:tcPr>
            <w:tcW w:w="967" w:type="dxa"/>
          </w:tcPr>
          <w:p w:rsidR="00E701C8" w:rsidRPr="00725663" w:rsidRDefault="0048134A" w:rsidP="0034394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147,6</w:t>
            </w:r>
          </w:p>
        </w:tc>
        <w:tc>
          <w:tcPr>
            <w:tcW w:w="2873" w:type="dxa"/>
            <w:gridSpan w:val="3"/>
            <w:vMerge w:val="restart"/>
            <w:vAlign w:val="center"/>
          </w:tcPr>
          <w:p w:rsidR="00E701C8" w:rsidRPr="006F6094" w:rsidRDefault="00E701C8" w:rsidP="00AC20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определены объемы финансирования</w:t>
            </w:r>
          </w:p>
        </w:tc>
      </w:tr>
      <w:tr w:rsidR="00E701C8" w:rsidRPr="006F6094" w:rsidTr="00826352">
        <w:trPr>
          <w:jc w:val="center"/>
        </w:trPr>
        <w:tc>
          <w:tcPr>
            <w:tcW w:w="0" w:type="auto"/>
            <w:vMerge/>
            <w:vAlign w:val="center"/>
          </w:tcPr>
          <w:p w:rsidR="00E701C8" w:rsidRPr="006F6094" w:rsidRDefault="00E701C8" w:rsidP="00E701C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4" w:type="dxa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67" w:type="dxa"/>
          </w:tcPr>
          <w:p w:rsidR="00E701C8" w:rsidRPr="006F6094" w:rsidRDefault="0048134A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60,3</w:t>
            </w:r>
          </w:p>
        </w:tc>
        <w:tc>
          <w:tcPr>
            <w:tcW w:w="2873" w:type="dxa"/>
            <w:gridSpan w:val="3"/>
            <w:vMerge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701C8" w:rsidRPr="006F6094" w:rsidTr="00826352">
        <w:trPr>
          <w:jc w:val="center"/>
        </w:trPr>
        <w:tc>
          <w:tcPr>
            <w:tcW w:w="0" w:type="auto"/>
            <w:vMerge/>
            <w:vAlign w:val="center"/>
          </w:tcPr>
          <w:p w:rsidR="00E701C8" w:rsidRPr="006F6094" w:rsidRDefault="00E701C8" w:rsidP="00E701C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4" w:type="dxa"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67" w:type="dxa"/>
          </w:tcPr>
          <w:p w:rsidR="00E701C8" w:rsidRPr="006F6094" w:rsidRDefault="0048134A" w:rsidP="0034394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87,3</w:t>
            </w:r>
          </w:p>
        </w:tc>
        <w:tc>
          <w:tcPr>
            <w:tcW w:w="2873" w:type="dxa"/>
            <w:gridSpan w:val="3"/>
            <w:vMerge/>
          </w:tcPr>
          <w:p w:rsidR="00E701C8" w:rsidRPr="006F6094" w:rsidRDefault="00E701C8" w:rsidP="00E701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3D016D" w:rsidRDefault="003D016D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45C6B" w:rsidRPr="006F6094" w:rsidRDefault="0040529C" w:rsidP="00AC20AE">
      <w:pPr>
        <w:pStyle w:val="ConsPlusNormal"/>
        <w:tabs>
          <w:tab w:val="left" w:pos="1134"/>
        </w:tabs>
        <w:spacing w:after="120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6F609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C45C6B" w:rsidRPr="006F6094">
        <w:rPr>
          <w:rFonts w:ascii="Times New Roman" w:hAnsi="Times New Roman" w:cs="Times New Roman"/>
          <w:b/>
          <w:sz w:val="28"/>
          <w:szCs w:val="28"/>
        </w:rPr>
        <w:t>Проект «Благоустройство общественных и дворовых территорий</w:t>
      </w:r>
      <w:r w:rsidR="000C16B6">
        <w:rPr>
          <w:rFonts w:ascii="Times New Roman" w:hAnsi="Times New Roman" w:cs="Times New Roman"/>
          <w:b/>
          <w:sz w:val="28"/>
          <w:szCs w:val="28"/>
        </w:rPr>
        <w:t>»</w:t>
      </w:r>
    </w:p>
    <w:p w:rsidR="0040529C" w:rsidRPr="006F6094" w:rsidRDefault="00C45C6B" w:rsidP="00AC20AE">
      <w:pPr>
        <w:pStyle w:val="ConsPlusNormal"/>
        <w:tabs>
          <w:tab w:val="left" w:pos="1134"/>
        </w:tabs>
        <w:spacing w:after="240"/>
        <w:ind w:left="709"/>
        <w:jc w:val="center"/>
        <w:rPr>
          <w:sz w:val="28"/>
          <w:szCs w:val="28"/>
        </w:rPr>
      </w:pPr>
      <w:r w:rsidRPr="006F6094">
        <w:rPr>
          <w:rFonts w:ascii="Times New Roman" w:hAnsi="Times New Roman" w:cs="Times New Roman"/>
          <w:sz w:val="28"/>
          <w:szCs w:val="28"/>
        </w:rPr>
        <w:t>(в рамках муниципальной прог</w:t>
      </w:r>
      <w:r w:rsidR="00AC20AE">
        <w:rPr>
          <w:rFonts w:ascii="Times New Roman" w:hAnsi="Times New Roman" w:cs="Times New Roman"/>
          <w:sz w:val="28"/>
          <w:szCs w:val="28"/>
        </w:rPr>
        <w:t xml:space="preserve">раммы «Формирование современной </w:t>
      </w:r>
      <w:r w:rsidRPr="006F6094">
        <w:rPr>
          <w:rFonts w:ascii="Times New Roman" w:hAnsi="Times New Roman" w:cs="Times New Roman"/>
          <w:sz w:val="28"/>
          <w:szCs w:val="28"/>
        </w:rPr>
        <w:t>городской среды в муниципальном образовании город Ка</w:t>
      </w:r>
      <w:r w:rsidR="00AC20AE">
        <w:rPr>
          <w:rFonts w:ascii="Times New Roman" w:hAnsi="Times New Roman" w:cs="Times New Roman"/>
          <w:sz w:val="28"/>
          <w:szCs w:val="28"/>
        </w:rPr>
        <w:t>менск-Уральский на 2017 – 2022 годы</w:t>
      </w:r>
      <w:r w:rsidRPr="006F6094">
        <w:rPr>
          <w:rFonts w:ascii="Times New Roman" w:hAnsi="Times New Roman" w:cs="Times New Roman"/>
          <w:sz w:val="28"/>
          <w:szCs w:val="28"/>
        </w:rPr>
        <w:t>»)</w:t>
      </w:r>
    </w:p>
    <w:p w:rsidR="0040529C" w:rsidRPr="006F6094" w:rsidRDefault="0040529C" w:rsidP="004052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094">
        <w:rPr>
          <w:sz w:val="28"/>
          <w:szCs w:val="28"/>
        </w:rPr>
        <w:t xml:space="preserve">Цель: </w:t>
      </w:r>
      <w:r w:rsidR="006F6094">
        <w:rPr>
          <w:sz w:val="28"/>
          <w:szCs w:val="28"/>
        </w:rPr>
        <w:t>формирование комфортной и современной городской среды, улучшение эстетического облика города.</w:t>
      </w:r>
    </w:p>
    <w:p w:rsidR="0040529C" w:rsidRPr="006F6094" w:rsidRDefault="0040529C" w:rsidP="004052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094">
        <w:rPr>
          <w:sz w:val="28"/>
          <w:szCs w:val="28"/>
        </w:rPr>
        <w:t xml:space="preserve">Задачи: </w:t>
      </w:r>
      <w:r w:rsidR="006F6094">
        <w:rPr>
          <w:sz w:val="28"/>
          <w:szCs w:val="28"/>
        </w:rPr>
        <w:t>повышение уровня благоустройства дворовых территорий, увеличение количества благоустроенных общественных территорий</w:t>
      </w:r>
      <w:r w:rsidRPr="006F6094">
        <w:rPr>
          <w:sz w:val="28"/>
          <w:szCs w:val="28"/>
        </w:rPr>
        <w:t>.</w:t>
      </w:r>
    </w:p>
    <w:p w:rsidR="0040529C" w:rsidRPr="006F6094" w:rsidRDefault="0040529C" w:rsidP="004052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094">
        <w:rPr>
          <w:sz w:val="28"/>
          <w:szCs w:val="28"/>
        </w:rPr>
        <w:t>Сроки: 2018-2022гг.</w:t>
      </w:r>
    </w:p>
    <w:p w:rsidR="0040529C" w:rsidRPr="006F6094" w:rsidRDefault="0040529C" w:rsidP="004052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094">
        <w:rPr>
          <w:sz w:val="28"/>
          <w:szCs w:val="28"/>
        </w:rPr>
        <w:t xml:space="preserve">Мероприятия: </w:t>
      </w:r>
      <w:r w:rsidR="00756459">
        <w:rPr>
          <w:sz w:val="28"/>
          <w:szCs w:val="28"/>
        </w:rPr>
        <w:t>комплексное благоустройство дворовых территорий и общественных территорий</w:t>
      </w:r>
      <w:r w:rsidRPr="006F6094">
        <w:rPr>
          <w:sz w:val="28"/>
          <w:szCs w:val="28"/>
        </w:rPr>
        <w:t>.</w:t>
      </w:r>
    </w:p>
    <w:p w:rsidR="0040529C" w:rsidRPr="006F6094" w:rsidRDefault="0040529C" w:rsidP="004052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094">
        <w:rPr>
          <w:sz w:val="28"/>
          <w:szCs w:val="28"/>
        </w:rPr>
        <w:t xml:space="preserve">Показатели: </w:t>
      </w:r>
      <w:r w:rsidR="00756459">
        <w:rPr>
          <w:sz w:val="28"/>
          <w:szCs w:val="28"/>
        </w:rPr>
        <w:t xml:space="preserve">ежегодное благоустройство не менее 2 дворовых территорий, </w:t>
      </w:r>
      <w:r w:rsidRPr="006F6094">
        <w:rPr>
          <w:sz w:val="28"/>
          <w:szCs w:val="28"/>
        </w:rPr>
        <w:t>не менее 1</w:t>
      </w:r>
      <w:r w:rsidR="00756459">
        <w:rPr>
          <w:sz w:val="28"/>
          <w:szCs w:val="28"/>
        </w:rPr>
        <w:t xml:space="preserve"> общественной территории.</w:t>
      </w:r>
    </w:p>
    <w:p w:rsidR="005315D9" w:rsidRDefault="005315D9" w:rsidP="004052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29C" w:rsidRPr="006F6094" w:rsidRDefault="0040529C" w:rsidP="0040529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F6094">
        <w:rPr>
          <w:sz w:val="28"/>
          <w:szCs w:val="28"/>
        </w:rPr>
        <w:t xml:space="preserve">Финансовый план реализации </w:t>
      </w:r>
    </w:p>
    <w:tbl>
      <w:tblPr>
        <w:tblW w:w="7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229"/>
        <w:gridCol w:w="967"/>
        <w:gridCol w:w="849"/>
        <w:gridCol w:w="850"/>
        <w:gridCol w:w="834"/>
        <w:gridCol w:w="699"/>
      </w:tblGrid>
      <w:tr w:rsidR="00FD35EB" w:rsidRPr="006F6094" w:rsidTr="00FD35EB">
        <w:trPr>
          <w:jc w:val="center"/>
        </w:trPr>
        <w:tc>
          <w:tcPr>
            <w:tcW w:w="540" w:type="dxa"/>
            <w:vMerge w:val="restart"/>
            <w:vAlign w:val="center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F6094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6F6094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29" w:type="dxa"/>
            <w:vMerge w:val="restart"/>
            <w:vAlign w:val="center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4199" w:type="dxa"/>
            <w:gridSpan w:val="5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 w:rsidRPr="006F6094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6F6094"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FD35EB" w:rsidRPr="006F6094" w:rsidTr="00FD35EB">
        <w:trPr>
          <w:jc w:val="center"/>
        </w:trPr>
        <w:tc>
          <w:tcPr>
            <w:tcW w:w="0" w:type="auto"/>
            <w:vMerge/>
            <w:vAlign w:val="center"/>
          </w:tcPr>
          <w:p w:rsidR="00FD35EB" w:rsidRPr="006F6094" w:rsidRDefault="00FD35EB" w:rsidP="004052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9" w:type="dxa"/>
            <w:vMerge/>
            <w:vAlign w:val="center"/>
          </w:tcPr>
          <w:p w:rsidR="00FD35EB" w:rsidRPr="006F6094" w:rsidRDefault="00FD35EB" w:rsidP="004052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99" w:type="dxa"/>
            <w:gridSpan w:val="5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FD35EB" w:rsidRPr="006F6094" w:rsidTr="00FD35EB">
        <w:trPr>
          <w:jc w:val="center"/>
        </w:trPr>
        <w:tc>
          <w:tcPr>
            <w:tcW w:w="0" w:type="auto"/>
            <w:vMerge/>
            <w:vAlign w:val="center"/>
          </w:tcPr>
          <w:p w:rsidR="00FD35EB" w:rsidRPr="006F6094" w:rsidRDefault="00FD35EB" w:rsidP="004052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9" w:type="dxa"/>
            <w:vMerge/>
            <w:vAlign w:val="center"/>
          </w:tcPr>
          <w:p w:rsidR="00FD35EB" w:rsidRPr="006F6094" w:rsidRDefault="00FD35EB" w:rsidP="004052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:rsidR="00FD35EB" w:rsidRPr="006F6094" w:rsidRDefault="00FD35EB" w:rsidP="00775A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49" w:type="dxa"/>
            <w:vAlign w:val="center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0" w:type="dxa"/>
            <w:vAlign w:val="center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34" w:type="dxa"/>
            <w:vAlign w:val="center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699" w:type="dxa"/>
            <w:vAlign w:val="center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2022</w:t>
            </w:r>
          </w:p>
        </w:tc>
      </w:tr>
      <w:tr w:rsidR="00FD35EB" w:rsidRPr="006F6094" w:rsidTr="00AC20AE">
        <w:trPr>
          <w:jc w:val="center"/>
        </w:trPr>
        <w:tc>
          <w:tcPr>
            <w:tcW w:w="540" w:type="dxa"/>
            <w:vMerge w:val="restart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29" w:type="dxa"/>
          </w:tcPr>
          <w:p w:rsidR="00FD35EB" w:rsidRPr="00725663" w:rsidRDefault="00FD35EB" w:rsidP="004052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Всего, в т.ч.:</w:t>
            </w:r>
          </w:p>
        </w:tc>
        <w:tc>
          <w:tcPr>
            <w:tcW w:w="967" w:type="dxa"/>
          </w:tcPr>
          <w:p w:rsidR="00FD35EB" w:rsidRPr="00725663" w:rsidRDefault="00FD35EB" w:rsidP="00AA324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  <w:r w:rsidR="00AA324E">
              <w:rPr>
                <w:b/>
                <w:color w:val="000000"/>
                <w:sz w:val="24"/>
                <w:szCs w:val="24"/>
              </w:rPr>
              <w:t>7,1</w:t>
            </w:r>
          </w:p>
        </w:tc>
        <w:tc>
          <w:tcPr>
            <w:tcW w:w="3232" w:type="dxa"/>
            <w:gridSpan w:val="4"/>
            <w:vMerge w:val="restart"/>
            <w:vAlign w:val="center"/>
          </w:tcPr>
          <w:p w:rsidR="00FD35EB" w:rsidRPr="006F6094" w:rsidRDefault="00FD35EB" w:rsidP="00AC20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определены объемы финансирования</w:t>
            </w:r>
          </w:p>
        </w:tc>
      </w:tr>
      <w:tr w:rsidR="00FD35EB" w:rsidRPr="006F6094" w:rsidTr="00FD35EB">
        <w:trPr>
          <w:jc w:val="center"/>
        </w:trPr>
        <w:tc>
          <w:tcPr>
            <w:tcW w:w="0" w:type="auto"/>
            <w:vMerge/>
            <w:vAlign w:val="center"/>
          </w:tcPr>
          <w:p w:rsidR="00FD35EB" w:rsidRPr="006F6094" w:rsidRDefault="00FD35EB" w:rsidP="004052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9" w:type="dxa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67" w:type="dxa"/>
          </w:tcPr>
          <w:p w:rsidR="00FD35EB" w:rsidRPr="006F6094" w:rsidRDefault="00FD35EB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  <w:r w:rsidR="00AA324E"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3232" w:type="dxa"/>
            <w:gridSpan w:val="4"/>
            <w:vMerge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35EB" w:rsidRPr="006F6094" w:rsidTr="00FD35EB">
        <w:trPr>
          <w:jc w:val="center"/>
        </w:trPr>
        <w:tc>
          <w:tcPr>
            <w:tcW w:w="0" w:type="auto"/>
            <w:vMerge/>
            <w:vAlign w:val="center"/>
          </w:tcPr>
          <w:p w:rsidR="00FD35EB" w:rsidRPr="006F6094" w:rsidRDefault="00FD35EB" w:rsidP="004052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9" w:type="dxa"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67" w:type="dxa"/>
          </w:tcPr>
          <w:p w:rsidR="00FD35EB" w:rsidRPr="006F6094" w:rsidRDefault="00AA324E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3232" w:type="dxa"/>
            <w:gridSpan w:val="4"/>
            <w:vMerge/>
          </w:tcPr>
          <w:p w:rsidR="00FD35EB" w:rsidRPr="006F6094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35EB" w:rsidRPr="00BA6B8A" w:rsidTr="00FD35EB">
        <w:trPr>
          <w:jc w:val="center"/>
        </w:trPr>
        <w:tc>
          <w:tcPr>
            <w:tcW w:w="0" w:type="auto"/>
            <w:vMerge/>
            <w:vAlign w:val="center"/>
          </w:tcPr>
          <w:p w:rsidR="00FD35EB" w:rsidRPr="006F6094" w:rsidRDefault="00FD35EB" w:rsidP="004052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9" w:type="dxa"/>
          </w:tcPr>
          <w:p w:rsidR="00FD35EB" w:rsidRPr="009174D9" w:rsidRDefault="00FD35EB" w:rsidP="0040529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6F6094"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67" w:type="dxa"/>
          </w:tcPr>
          <w:p w:rsidR="00FD35EB" w:rsidRPr="00BA6B8A" w:rsidRDefault="00AA324E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2,9</w:t>
            </w:r>
          </w:p>
        </w:tc>
        <w:tc>
          <w:tcPr>
            <w:tcW w:w="3232" w:type="dxa"/>
            <w:gridSpan w:val="4"/>
            <w:vMerge/>
          </w:tcPr>
          <w:p w:rsidR="00FD35EB" w:rsidRPr="00BA6B8A" w:rsidRDefault="00FD35EB" w:rsidP="004052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3D016D" w:rsidRDefault="003D016D" w:rsidP="00DE0670">
      <w:pPr>
        <w:pStyle w:val="ConsPlusNormal"/>
        <w:tabs>
          <w:tab w:val="left" w:pos="993"/>
        </w:tabs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0AE" w:rsidRDefault="00AC20AE">
      <w:pPr>
        <w:spacing w:after="200" w:line="276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1B74EB" w:rsidRDefault="0040529C" w:rsidP="00AC20AE">
      <w:pPr>
        <w:pStyle w:val="ConsPlusNormal"/>
        <w:tabs>
          <w:tab w:val="left" w:pos="1134"/>
        </w:tabs>
        <w:spacing w:after="24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="00C45C6B" w:rsidRPr="001B74EB">
        <w:rPr>
          <w:rFonts w:ascii="Times New Roman" w:hAnsi="Times New Roman" w:cs="Times New Roman"/>
          <w:b/>
          <w:sz w:val="28"/>
          <w:szCs w:val="28"/>
        </w:rPr>
        <w:t>Проект «Ремонт существующих автомобильных дорог</w:t>
      </w:r>
      <w:r w:rsidR="00AC20AE">
        <w:rPr>
          <w:rFonts w:ascii="Times New Roman" w:hAnsi="Times New Roman" w:cs="Times New Roman"/>
          <w:b/>
          <w:sz w:val="28"/>
          <w:szCs w:val="28"/>
        </w:rPr>
        <w:br/>
      </w:r>
      <w:r w:rsidR="00C45C6B" w:rsidRPr="001B74EB">
        <w:rPr>
          <w:rFonts w:ascii="Times New Roman" w:hAnsi="Times New Roman" w:cs="Times New Roman"/>
          <w:b/>
          <w:sz w:val="28"/>
          <w:szCs w:val="28"/>
        </w:rPr>
        <w:t xml:space="preserve"> общего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C45C6B" w:rsidRPr="001B74EB">
        <w:rPr>
          <w:rFonts w:ascii="Times New Roman" w:hAnsi="Times New Roman" w:cs="Times New Roman"/>
          <w:b/>
          <w:sz w:val="28"/>
          <w:szCs w:val="28"/>
        </w:rPr>
        <w:t>ользования»</w:t>
      </w:r>
    </w:p>
    <w:p w:rsidR="001B74EB" w:rsidRPr="00E2156D" w:rsidRDefault="001B74EB" w:rsidP="001B74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56D">
        <w:rPr>
          <w:sz w:val="28"/>
          <w:szCs w:val="28"/>
        </w:rPr>
        <w:t>Цель:</w:t>
      </w:r>
      <w:r>
        <w:rPr>
          <w:sz w:val="28"/>
          <w:szCs w:val="28"/>
        </w:rPr>
        <w:t xml:space="preserve"> приведение автомобильных дорог к нормативному состоянию.</w:t>
      </w:r>
    </w:p>
    <w:p w:rsidR="001B74EB" w:rsidRPr="00E2156D" w:rsidRDefault="001B74EB" w:rsidP="001B74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56D">
        <w:rPr>
          <w:sz w:val="28"/>
          <w:szCs w:val="28"/>
        </w:rPr>
        <w:t>Задачи:</w:t>
      </w:r>
      <w:r>
        <w:rPr>
          <w:sz w:val="28"/>
          <w:szCs w:val="28"/>
        </w:rPr>
        <w:t xml:space="preserve"> снижение аварийности и травмоопасности из-за дорожных условий, обеспечение безопасности дорожного движения.</w:t>
      </w:r>
    </w:p>
    <w:p w:rsidR="001B74EB" w:rsidRPr="00E2156D" w:rsidRDefault="001B74EB" w:rsidP="001B74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</w:t>
      </w:r>
      <w:r w:rsidR="000A5A78">
        <w:rPr>
          <w:sz w:val="28"/>
          <w:szCs w:val="28"/>
        </w:rPr>
        <w:t>18</w:t>
      </w:r>
      <w:r>
        <w:rPr>
          <w:sz w:val="28"/>
          <w:szCs w:val="28"/>
        </w:rPr>
        <w:t>-2030гг.</w:t>
      </w:r>
    </w:p>
    <w:p w:rsidR="001B74EB" w:rsidRPr="00E2156D" w:rsidRDefault="001B74EB" w:rsidP="001B74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56D">
        <w:rPr>
          <w:sz w:val="28"/>
          <w:szCs w:val="28"/>
        </w:rPr>
        <w:t>Мероприятия:</w:t>
      </w:r>
      <w:r>
        <w:rPr>
          <w:sz w:val="28"/>
          <w:szCs w:val="28"/>
        </w:rPr>
        <w:t xml:space="preserve"> ремонт существующих автомобильных дорог общего пользования, перечень дорог определяется ежегодно с учетом мнения населения.</w:t>
      </w:r>
    </w:p>
    <w:p w:rsidR="001B74EB" w:rsidRDefault="001B74EB" w:rsidP="001B74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56D">
        <w:rPr>
          <w:sz w:val="28"/>
          <w:szCs w:val="28"/>
        </w:rPr>
        <w:t>Показатели:</w:t>
      </w:r>
      <w:r>
        <w:rPr>
          <w:sz w:val="28"/>
          <w:szCs w:val="28"/>
        </w:rPr>
        <w:t xml:space="preserve"> не менее 100 тыс. кв.м. в год</w:t>
      </w:r>
    </w:p>
    <w:p w:rsidR="00FE3439" w:rsidRDefault="00FE3439" w:rsidP="001B74E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74EB" w:rsidRDefault="001B74EB" w:rsidP="001B74E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Финансовый план реализации </w:t>
      </w: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214"/>
        <w:gridCol w:w="961"/>
        <w:gridCol w:w="1001"/>
        <w:gridCol w:w="848"/>
        <w:gridCol w:w="849"/>
        <w:gridCol w:w="833"/>
        <w:gridCol w:w="695"/>
        <w:gridCol w:w="756"/>
        <w:gridCol w:w="15"/>
      </w:tblGrid>
      <w:tr w:rsidR="001B74EB" w:rsidTr="003D016D">
        <w:trPr>
          <w:jc w:val="center"/>
        </w:trPr>
        <w:tc>
          <w:tcPr>
            <w:tcW w:w="540" w:type="dxa"/>
            <w:vMerge w:val="restart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174D9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9174D9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14" w:type="dxa"/>
            <w:vMerge w:val="restart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5958" w:type="dxa"/>
            <w:gridSpan w:val="8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 w:rsidRPr="009174D9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9174D9"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1B74EB" w:rsidTr="003D016D">
        <w:trPr>
          <w:jc w:val="center"/>
        </w:trPr>
        <w:tc>
          <w:tcPr>
            <w:tcW w:w="0" w:type="auto"/>
            <w:vMerge/>
            <w:vAlign w:val="center"/>
          </w:tcPr>
          <w:p w:rsidR="001B74EB" w:rsidRPr="009174D9" w:rsidRDefault="001B74E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14" w:type="dxa"/>
            <w:vMerge/>
            <w:vAlign w:val="center"/>
          </w:tcPr>
          <w:p w:rsidR="001B74EB" w:rsidRPr="009174D9" w:rsidRDefault="001B74E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61" w:type="dxa"/>
            <w:vMerge w:val="restart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997" w:type="dxa"/>
            <w:gridSpan w:val="7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1B74EB" w:rsidTr="003D016D">
        <w:trPr>
          <w:gridAfter w:val="1"/>
          <w:wAfter w:w="15" w:type="dxa"/>
          <w:jc w:val="center"/>
        </w:trPr>
        <w:tc>
          <w:tcPr>
            <w:tcW w:w="0" w:type="auto"/>
            <w:vMerge/>
            <w:vAlign w:val="center"/>
          </w:tcPr>
          <w:p w:rsidR="001B74EB" w:rsidRPr="009174D9" w:rsidRDefault="001B74E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14" w:type="dxa"/>
            <w:vMerge/>
            <w:vAlign w:val="center"/>
          </w:tcPr>
          <w:p w:rsidR="001B74EB" w:rsidRPr="009174D9" w:rsidRDefault="001B74E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61" w:type="dxa"/>
            <w:vMerge/>
            <w:vAlign w:val="center"/>
          </w:tcPr>
          <w:p w:rsidR="001B74EB" w:rsidRPr="009174D9" w:rsidRDefault="001B74E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01" w:type="dxa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48" w:type="dxa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49" w:type="dxa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33" w:type="dxa"/>
            <w:vAlign w:val="center"/>
          </w:tcPr>
          <w:p w:rsidR="001B74EB" w:rsidRPr="009174D9" w:rsidRDefault="001B74E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695" w:type="dxa"/>
            <w:vAlign w:val="center"/>
          </w:tcPr>
          <w:p w:rsidR="001B74EB" w:rsidRPr="009174D9" w:rsidRDefault="003D471C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756" w:type="dxa"/>
            <w:vAlign w:val="center"/>
          </w:tcPr>
          <w:p w:rsidR="001B74EB" w:rsidRPr="009174D9" w:rsidRDefault="001B74EB" w:rsidP="003D47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203</w:t>
            </w:r>
            <w:r w:rsidR="003D471C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D016D" w:rsidTr="003D016D">
        <w:trPr>
          <w:gridAfter w:val="1"/>
          <w:wAfter w:w="15" w:type="dxa"/>
          <w:jc w:val="center"/>
        </w:trPr>
        <w:tc>
          <w:tcPr>
            <w:tcW w:w="540" w:type="dxa"/>
            <w:vMerge w:val="restart"/>
          </w:tcPr>
          <w:p w:rsidR="003D016D" w:rsidRPr="009174D9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14" w:type="dxa"/>
          </w:tcPr>
          <w:p w:rsidR="003D016D" w:rsidRPr="00725663" w:rsidRDefault="003D016D" w:rsidP="001B74E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Всего, в т.ч.:</w:t>
            </w:r>
          </w:p>
        </w:tc>
        <w:tc>
          <w:tcPr>
            <w:tcW w:w="961" w:type="dxa"/>
          </w:tcPr>
          <w:p w:rsidR="003D016D" w:rsidRPr="00725663" w:rsidRDefault="003D016D" w:rsidP="00FE343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2</w:t>
            </w:r>
            <w:r>
              <w:rPr>
                <w:b/>
                <w:sz w:val="24"/>
                <w:szCs w:val="24"/>
                <w:lang w:eastAsia="en-US"/>
              </w:rPr>
              <w:t> </w:t>
            </w:r>
            <w:r w:rsidRPr="00725663">
              <w:rPr>
                <w:b/>
                <w:sz w:val="24"/>
                <w:szCs w:val="24"/>
                <w:lang w:eastAsia="en-US"/>
              </w:rPr>
              <w:t>6</w:t>
            </w:r>
            <w:r w:rsidR="00FE3439">
              <w:rPr>
                <w:b/>
                <w:sz w:val="24"/>
                <w:szCs w:val="24"/>
                <w:lang w:eastAsia="en-US"/>
              </w:rPr>
              <w:t>35</w:t>
            </w:r>
            <w:r>
              <w:rPr>
                <w:b/>
                <w:sz w:val="24"/>
                <w:szCs w:val="24"/>
                <w:lang w:eastAsia="en-US"/>
              </w:rPr>
              <w:t>,</w:t>
            </w:r>
            <w:r w:rsidR="00FE343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01" w:type="dxa"/>
          </w:tcPr>
          <w:p w:rsidR="003D016D" w:rsidRPr="00725663" w:rsidRDefault="003D016D" w:rsidP="00FE343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2</w:t>
            </w:r>
            <w:r w:rsidR="00FE3439">
              <w:rPr>
                <w:b/>
                <w:sz w:val="24"/>
                <w:szCs w:val="24"/>
                <w:lang w:eastAsia="en-US"/>
              </w:rPr>
              <w:t>35</w:t>
            </w:r>
            <w:r>
              <w:rPr>
                <w:b/>
                <w:sz w:val="24"/>
                <w:szCs w:val="24"/>
                <w:lang w:eastAsia="en-US"/>
              </w:rPr>
              <w:t>,</w:t>
            </w:r>
            <w:r w:rsidR="00FE343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8" w:type="dxa"/>
          </w:tcPr>
          <w:p w:rsidR="003D016D" w:rsidRPr="00725663" w:rsidRDefault="003D016D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200</w:t>
            </w:r>
            <w:r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49" w:type="dxa"/>
          </w:tcPr>
          <w:p w:rsidR="003D016D" w:rsidRPr="00725663" w:rsidRDefault="003D016D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200</w:t>
            </w:r>
            <w:r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33" w:type="dxa"/>
          </w:tcPr>
          <w:p w:rsidR="003D016D" w:rsidRPr="00725663" w:rsidRDefault="003D016D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200</w:t>
            </w:r>
            <w:r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695" w:type="dxa"/>
            <w:vAlign w:val="center"/>
          </w:tcPr>
          <w:p w:rsidR="003D016D" w:rsidRPr="009174D9" w:rsidRDefault="003D016D" w:rsidP="00CC18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756" w:type="dxa"/>
          </w:tcPr>
          <w:p w:rsidR="003D016D" w:rsidRPr="00725663" w:rsidRDefault="003D016D" w:rsidP="001B74EB">
            <w:pPr>
              <w:autoSpaceDE w:val="0"/>
              <w:autoSpaceDN w:val="0"/>
              <w:adjustRightInd w:val="0"/>
              <w:ind w:left="-93" w:right="-129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200</w:t>
            </w:r>
            <w:r>
              <w:rPr>
                <w:b/>
                <w:sz w:val="24"/>
                <w:szCs w:val="24"/>
                <w:lang w:eastAsia="en-US"/>
              </w:rPr>
              <w:t>,0</w:t>
            </w:r>
          </w:p>
        </w:tc>
      </w:tr>
      <w:tr w:rsidR="003D016D" w:rsidRPr="00BA6B8A" w:rsidTr="003D016D">
        <w:trPr>
          <w:gridAfter w:val="1"/>
          <w:wAfter w:w="15" w:type="dxa"/>
          <w:jc w:val="center"/>
        </w:trPr>
        <w:tc>
          <w:tcPr>
            <w:tcW w:w="0" w:type="auto"/>
            <w:vMerge/>
            <w:vAlign w:val="center"/>
          </w:tcPr>
          <w:p w:rsidR="003D016D" w:rsidRPr="009174D9" w:rsidRDefault="003D016D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14" w:type="dxa"/>
          </w:tcPr>
          <w:p w:rsidR="003D016D" w:rsidRPr="009174D9" w:rsidRDefault="003D016D" w:rsidP="001B74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61" w:type="dxa"/>
          </w:tcPr>
          <w:p w:rsidR="003D016D" w:rsidRPr="00BA6B8A" w:rsidRDefault="003D016D" w:rsidP="00FE34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</w:t>
            </w:r>
            <w:r w:rsidR="00FE3439">
              <w:rPr>
                <w:sz w:val="24"/>
                <w:szCs w:val="24"/>
                <w:lang w:eastAsia="en-US"/>
              </w:rPr>
              <w:t>50</w:t>
            </w: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01" w:type="dxa"/>
          </w:tcPr>
          <w:p w:rsidR="003D016D" w:rsidRPr="00BA6B8A" w:rsidRDefault="00FE3439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3D016D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48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190,0</w:t>
            </w:r>
          </w:p>
        </w:tc>
        <w:tc>
          <w:tcPr>
            <w:tcW w:w="849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190,0</w:t>
            </w:r>
          </w:p>
        </w:tc>
        <w:tc>
          <w:tcPr>
            <w:tcW w:w="833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190,0</w:t>
            </w:r>
          </w:p>
        </w:tc>
        <w:tc>
          <w:tcPr>
            <w:tcW w:w="695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756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190,0</w:t>
            </w:r>
          </w:p>
        </w:tc>
      </w:tr>
      <w:tr w:rsidR="003D016D" w:rsidRPr="00BA6B8A" w:rsidTr="003D016D">
        <w:trPr>
          <w:gridAfter w:val="1"/>
          <w:wAfter w:w="15" w:type="dxa"/>
          <w:jc w:val="center"/>
        </w:trPr>
        <w:tc>
          <w:tcPr>
            <w:tcW w:w="0" w:type="auto"/>
            <w:vMerge/>
            <w:vAlign w:val="center"/>
          </w:tcPr>
          <w:p w:rsidR="003D016D" w:rsidRPr="009174D9" w:rsidRDefault="003D016D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14" w:type="dxa"/>
          </w:tcPr>
          <w:p w:rsidR="003D016D" w:rsidRPr="009174D9" w:rsidRDefault="003D016D" w:rsidP="001B74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9174D9"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61" w:type="dxa"/>
          </w:tcPr>
          <w:p w:rsidR="003D016D" w:rsidRPr="00BA6B8A" w:rsidRDefault="003D016D" w:rsidP="00FE34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="00FE3439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FE343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01" w:type="dxa"/>
          </w:tcPr>
          <w:p w:rsidR="003D016D" w:rsidRPr="00BA6B8A" w:rsidRDefault="003D016D" w:rsidP="00FE34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FE3439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FE343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8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849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833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695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756" w:type="dxa"/>
          </w:tcPr>
          <w:p w:rsidR="003D016D" w:rsidRPr="00BA6B8A" w:rsidRDefault="003D016D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</w:t>
            </w:r>
          </w:p>
        </w:tc>
      </w:tr>
    </w:tbl>
    <w:p w:rsidR="001B74EB" w:rsidRDefault="001B74EB" w:rsidP="001B74EB">
      <w:pPr>
        <w:pStyle w:val="ConsPlusNormal"/>
        <w:tabs>
          <w:tab w:val="left" w:pos="1134"/>
        </w:tabs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C45C6B" w:rsidRDefault="007360FB" w:rsidP="00AC20AE">
      <w:pPr>
        <w:pStyle w:val="ConsPlusNormal"/>
        <w:tabs>
          <w:tab w:val="left" w:pos="993"/>
        </w:tabs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C45C6B">
        <w:rPr>
          <w:rFonts w:ascii="Times New Roman" w:hAnsi="Times New Roman" w:cs="Times New Roman"/>
          <w:b/>
          <w:sz w:val="28"/>
          <w:szCs w:val="28"/>
        </w:rPr>
        <w:t>Проект «Реконструкция западного корпуса краеведческого музея»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реконструкция аварийного здания, его модернизация, увеличение экспозиционных площадей и площадей хранения экспонатов.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 создание привлекательности учреждения и комфортных условий для посетителей, формирование положительного туристического имиджа города как части Уральского региона.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201</w:t>
      </w:r>
      <w:r w:rsidR="008D1693">
        <w:rPr>
          <w:sz w:val="28"/>
          <w:szCs w:val="28"/>
        </w:rPr>
        <w:t>9</w:t>
      </w:r>
      <w:r>
        <w:rPr>
          <w:sz w:val="28"/>
          <w:szCs w:val="28"/>
        </w:rPr>
        <w:t xml:space="preserve"> – 20</w:t>
      </w:r>
      <w:r w:rsidR="008D1693">
        <w:rPr>
          <w:sz w:val="28"/>
          <w:szCs w:val="28"/>
        </w:rPr>
        <w:t>20</w:t>
      </w:r>
      <w:r>
        <w:rPr>
          <w:sz w:val="28"/>
          <w:szCs w:val="28"/>
        </w:rPr>
        <w:t>гг.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Мероприятия: реконструкция западного корпуса краеведческого музея.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Показатели: 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увеличение на </w:t>
      </w:r>
      <w:r w:rsidR="008D1693">
        <w:rPr>
          <w:rFonts w:ascii="Times New Roman CYR" w:eastAsia="Calibri" w:hAnsi="Times New Roman CYR" w:cs="Times New Roman CYR"/>
          <w:sz w:val="28"/>
          <w:szCs w:val="28"/>
          <w:lang w:eastAsia="en-US"/>
        </w:rPr>
        <w:t>1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0% количества </w:t>
      </w:r>
      <w:r w:rsidR="008D1693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посетителей 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Краеведческ</w:t>
      </w:r>
      <w:r w:rsidR="008D1693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ого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музе</w:t>
      </w:r>
      <w:r w:rsidR="008D1693">
        <w:rPr>
          <w:rFonts w:ascii="Times New Roman CYR" w:eastAsia="Calibri" w:hAnsi="Times New Roman CYR" w:cs="Times New Roman CYR"/>
          <w:sz w:val="28"/>
          <w:szCs w:val="28"/>
          <w:lang w:eastAsia="en-US"/>
        </w:rPr>
        <w:t>я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;</w:t>
      </w:r>
    </w:p>
    <w:p w:rsidR="00C45C6B" w:rsidRDefault="00C45C6B" w:rsidP="00C45C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-</w:t>
      </w:r>
      <w:r>
        <w:rPr>
          <w:sz w:val="28"/>
          <w:szCs w:val="28"/>
        </w:rPr>
        <w:t xml:space="preserve"> увеличение площади учреждения для создания новых экспозиций</w:t>
      </w:r>
      <w:r w:rsidR="008D1693">
        <w:rPr>
          <w:sz w:val="28"/>
          <w:szCs w:val="28"/>
        </w:rPr>
        <w:t xml:space="preserve"> (в том числе виртуальных)</w:t>
      </w:r>
      <w:r>
        <w:rPr>
          <w:sz w:val="28"/>
          <w:szCs w:val="28"/>
        </w:rPr>
        <w:t xml:space="preserve"> и обеспечения оптимального хранения фондов.</w:t>
      </w:r>
    </w:p>
    <w:p w:rsidR="000A3A22" w:rsidRDefault="000A3A22" w:rsidP="007360F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45C6B" w:rsidRDefault="00C45C6B" w:rsidP="007360F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план реализации</w:t>
      </w:r>
    </w:p>
    <w:tbl>
      <w:tblPr>
        <w:tblStyle w:val="a4"/>
        <w:tblW w:w="9654" w:type="dxa"/>
        <w:jc w:val="center"/>
        <w:tblLook w:val="04A0"/>
      </w:tblPr>
      <w:tblGrid>
        <w:gridCol w:w="541"/>
        <w:gridCol w:w="4390"/>
        <w:gridCol w:w="1444"/>
        <w:gridCol w:w="1709"/>
        <w:gridCol w:w="1570"/>
      </w:tblGrid>
      <w:tr w:rsidR="00C45C6B" w:rsidTr="001B74EB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C45C6B" w:rsidTr="001B74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C45C6B" w:rsidTr="001B74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8D16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</w:t>
            </w:r>
            <w:r w:rsidR="008D1693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8D16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8D1693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C45C6B" w:rsidTr="001B74EB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725663" w:rsidRDefault="00725663" w:rsidP="007256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Всего</w:t>
            </w:r>
            <w:r w:rsidR="00C45C6B" w:rsidRPr="00725663">
              <w:rPr>
                <w:b/>
                <w:sz w:val="24"/>
                <w:szCs w:val="24"/>
                <w:lang w:eastAsia="en-US"/>
              </w:rPr>
              <w:t>, в т.ч.: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725663" w:rsidRDefault="00C45C6B" w:rsidP="00B73DED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725663">
              <w:rPr>
                <w:b/>
                <w:sz w:val="26"/>
                <w:szCs w:val="26"/>
                <w:lang w:eastAsia="en-US"/>
              </w:rPr>
              <w:t>64,672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725663" w:rsidRDefault="00C45C6B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45,270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Pr="00725663" w:rsidRDefault="00C45C6B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19,402</w:t>
            </w:r>
          </w:p>
        </w:tc>
      </w:tr>
      <w:tr w:rsidR="00C45C6B" w:rsidTr="001B74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51,738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36,216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15,522</w:t>
            </w:r>
          </w:p>
        </w:tc>
      </w:tr>
      <w:tr w:rsidR="00C45C6B" w:rsidTr="001B74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6B" w:rsidRDefault="00C45C6B" w:rsidP="001B74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12,934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9,054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6B" w:rsidRDefault="00C45C6B" w:rsidP="001B74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3,880</w:t>
            </w:r>
          </w:p>
        </w:tc>
      </w:tr>
    </w:tbl>
    <w:p w:rsidR="00CC180A" w:rsidRDefault="00CC180A" w:rsidP="00DE0670">
      <w:pPr>
        <w:pStyle w:val="ConsPlusNormal"/>
        <w:tabs>
          <w:tab w:val="left" w:pos="993"/>
        </w:tabs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0AE" w:rsidRDefault="00AC20AE">
      <w:pPr>
        <w:spacing w:after="200" w:line="276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DE0670" w:rsidRDefault="007360FB" w:rsidP="00AC20AE">
      <w:pPr>
        <w:pStyle w:val="ConsPlusNormal"/>
        <w:tabs>
          <w:tab w:val="left" w:pos="993"/>
        </w:tabs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r w:rsidR="00DE0670">
        <w:rPr>
          <w:rFonts w:ascii="Times New Roman" w:hAnsi="Times New Roman" w:cs="Times New Roman"/>
          <w:b/>
          <w:sz w:val="28"/>
          <w:szCs w:val="28"/>
        </w:rPr>
        <w:t xml:space="preserve">Проект «Реконструкция лыжно-лодочной </w:t>
      </w:r>
      <w:r w:rsidR="008E0542">
        <w:rPr>
          <w:rFonts w:ascii="Times New Roman" w:hAnsi="Times New Roman" w:cs="Times New Roman"/>
          <w:b/>
          <w:sz w:val="28"/>
          <w:szCs w:val="28"/>
        </w:rPr>
        <w:t>базы</w:t>
      </w:r>
      <w:r w:rsidR="00DE0670">
        <w:rPr>
          <w:rFonts w:ascii="Times New Roman" w:hAnsi="Times New Roman" w:cs="Times New Roman"/>
          <w:b/>
          <w:sz w:val="28"/>
          <w:szCs w:val="28"/>
        </w:rPr>
        <w:t xml:space="preserve"> «Металлист»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создание условий, обеспечивающих возможность гражданам систематически заниматься физической культурой и спортом.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 повышение доступности инфраструктуры физической культуры и спорта для различных групп населения, в том числе для лиц с ограниченными возможностями здоровья.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201</w:t>
      </w:r>
      <w:r w:rsidR="00074DCE">
        <w:rPr>
          <w:sz w:val="28"/>
          <w:szCs w:val="28"/>
        </w:rPr>
        <w:t>9</w:t>
      </w:r>
      <w:r>
        <w:rPr>
          <w:sz w:val="28"/>
          <w:szCs w:val="28"/>
        </w:rPr>
        <w:t xml:space="preserve"> – 20</w:t>
      </w:r>
      <w:r w:rsidR="00390FD9">
        <w:rPr>
          <w:sz w:val="28"/>
          <w:szCs w:val="28"/>
        </w:rPr>
        <w:t>2</w:t>
      </w:r>
      <w:r w:rsidR="00074DCE">
        <w:rPr>
          <w:sz w:val="28"/>
          <w:szCs w:val="28"/>
        </w:rPr>
        <w:t>1</w:t>
      </w:r>
      <w:r>
        <w:rPr>
          <w:sz w:val="28"/>
          <w:szCs w:val="28"/>
        </w:rPr>
        <w:t>гг.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Мероприятия: реконструкция лыжно-лодочной </w:t>
      </w:r>
      <w:r w:rsidR="008E0542">
        <w:rPr>
          <w:sz w:val="28"/>
          <w:szCs w:val="28"/>
        </w:rPr>
        <w:t>базы</w:t>
      </w:r>
      <w:r>
        <w:rPr>
          <w:sz w:val="28"/>
          <w:szCs w:val="28"/>
        </w:rPr>
        <w:t xml:space="preserve"> «Металлист».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Показатели: увеличение пропускной способности объекта на 25 – 30% до 160 чел./час.</w:t>
      </w:r>
    </w:p>
    <w:p w:rsidR="00DE0670" w:rsidRDefault="00DE0670" w:rsidP="00DE06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Финансовый план реализации </w:t>
      </w:r>
    </w:p>
    <w:tbl>
      <w:tblPr>
        <w:tblStyle w:val="a4"/>
        <w:tblW w:w="9516" w:type="dxa"/>
        <w:jc w:val="center"/>
        <w:tblLook w:val="04A0"/>
      </w:tblPr>
      <w:tblGrid>
        <w:gridCol w:w="540"/>
        <w:gridCol w:w="4747"/>
        <w:gridCol w:w="886"/>
        <w:gridCol w:w="1137"/>
        <w:gridCol w:w="1134"/>
        <w:gridCol w:w="1072"/>
      </w:tblGrid>
      <w:tr w:rsidR="00DE0670" w:rsidTr="00DE0670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670" w:rsidRDefault="00DE06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670" w:rsidRDefault="00DE06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4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670" w:rsidRDefault="00DE06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DE0670" w:rsidTr="00390F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670" w:rsidRDefault="00DE067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670" w:rsidRDefault="00DE067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670" w:rsidRDefault="00DE06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670" w:rsidRDefault="00DE067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390FD9" w:rsidTr="00390F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D9" w:rsidRDefault="00390F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D9" w:rsidRDefault="00390F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D9" w:rsidRDefault="00390F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D9" w:rsidRDefault="00390FD9" w:rsidP="00074D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</w:t>
            </w:r>
            <w:r w:rsidR="00074DCE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D9" w:rsidRDefault="00390FD9" w:rsidP="00074D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74DCE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D9" w:rsidRDefault="00390FD9" w:rsidP="00074D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074DC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90FD9" w:rsidTr="00390FD9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390F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Pr="00725663" w:rsidRDefault="00390FD9">
            <w:pPr>
              <w:pStyle w:val="ConsPlusNormal"/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663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т.ч.: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Pr="00725663" w:rsidRDefault="00390FD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Pr="00725663" w:rsidRDefault="008C38E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Pr="00725663" w:rsidRDefault="008C38EF" w:rsidP="00390FD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D9" w:rsidRPr="00725663" w:rsidRDefault="008C38EF" w:rsidP="004E72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80,0</w:t>
            </w:r>
          </w:p>
        </w:tc>
      </w:tr>
      <w:tr w:rsidR="00390FD9" w:rsidTr="00390F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D9" w:rsidRDefault="00390F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390FD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390F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8C38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8C38EF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D9" w:rsidRDefault="008C38EF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</w:tr>
      <w:tr w:rsidR="00390FD9" w:rsidTr="00390F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D9" w:rsidRDefault="00390F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390FD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390F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8C38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8C38EF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8A6272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D9" w:rsidRDefault="008C38EF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8A6272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390FD9" w:rsidTr="00390F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D9" w:rsidRDefault="00390F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390FD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390F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8C38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FD9" w:rsidRDefault="008C38EF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8A6272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D9" w:rsidRDefault="008C38EF" w:rsidP="004E72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8A6272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CC180A" w:rsidRDefault="00CC180A" w:rsidP="00DE0670">
      <w:pPr>
        <w:pStyle w:val="ConsPlusNormal"/>
        <w:tabs>
          <w:tab w:val="left" w:pos="993"/>
        </w:tabs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670" w:rsidRDefault="007360FB" w:rsidP="00AC20AE">
      <w:pPr>
        <w:pStyle w:val="ConsPlusNormal"/>
        <w:tabs>
          <w:tab w:val="left" w:pos="993"/>
        </w:tabs>
        <w:spacing w:after="240"/>
        <w:ind w:left="709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DE0670">
        <w:rPr>
          <w:rFonts w:ascii="Times New Roman" w:hAnsi="Times New Roman" w:cs="Times New Roman"/>
          <w:b/>
          <w:sz w:val="28"/>
          <w:szCs w:val="28"/>
        </w:rPr>
        <w:t>Проект «Строительство здания театра драмы»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развитие театрального искусства, формирование и удовлетворение потребностей населения в сценическом искусстве.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Задачи: </w:t>
      </w:r>
      <w:r>
        <w:rPr>
          <w:sz w:val="28"/>
          <w:szCs w:val="28"/>
          <w:lang w:eastAsia="ar-SA"/>
        </w:rPr>
        <w:t>создание комфортной среды для посетителей, организация театральных форумов и фестивалей с приглашением российских и зарубежных театральных коллективов, повышение статуса города.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Сроки: 2025 – 202</w:t>
      </w:r>
      <w:r w:rsidR="002662C0">
        <w:rPr>
          <w:sz w:val="28"/>
          <w:szCs w:val="28"/>
        </w:rPr>
        <w:t>8</w:t>
      </w:r>
      <w:r>
        <w:rPr>
          <w:sz w:val="28"/>
          <w:szCs w:val="28"/>
        </w:rPr>
        <w:t>гг.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Мероприятия: строительство здания театра драмы.</w:t>
      </w:r>
    </w:p>
    <w:p w:rsidR="00DE0670" w:rsidRDefault="00DE0670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Показатели: увеличение числа посетителей театра драмы с </w:t>
      </w:r>
      <w:r w:rsidR="008D1693">
        <w:rPr>
          <w:sz w:val="28"/>
          <w:szCs w:val="28"/>
        </w:rPr>
        <w:t>36</w:t>
      </w:r>
      <w:r>
        <w:rPr>
          <w:sz w:val="28"/>
          <w:szCs w:val="28"/>
        </w:rPr>
        <w:t>,</w:t>
      </w:r>
      <w:r w:rsidR="008D1693">
        <w:rPr>
          <w:sz w:val="28"/>
          <w:szCs w:val="28"/>
        </w:rPr>
        <w:t>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ел. в 201</w:t>
      </w:r>
      <w:r w:rsidR="008D1693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до </w:t>
      </w:r>
      <w:r w:rsidR="008D1693">
        <w:rPr>
          <w:sz w:val="28"/>
          <w:szCs w:val="28"/>
        </w:rPr>
        <w:t>44</w:t>
      </w:r>
      <w:r>
        <w:rPr>
          <w:sz w:val="28"/>
          <w:szCs w:val="28"/>
        </w:rPr>
        <w:t>,</w:t>
      </w:r>
      <w:r w:rsidR="008D1693">
        <w:rPr>
          <w:sz w:val="28"/>
          <w:szCs w:val="28"/>
        </w:rPr>
        <w:t>2</w:t>
      </w:r>
      <w:r>
        <w:rPr>
          <w:sz w:val="28"/>
          <w:szCs w:val="28"/>
        </w:rPr>
        <w:t xml:space="preserve"> тыс.чел. в 2030 году.</w:t>
      </w:r>
    </w:p>
    <w:p w:rsidR="001C2A66" w:rsidRDefault="001C2A66" w:rsidP="00DE06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E0670" w:rsidRDefault="00DE0670" w:rsidP="00DE06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Финансовый план реализации </w:t>
      </w:r>
    </w:p>
    <w:tbl>
      <w:tblPr>
        <w:tblStyle w:val="a4"/>
        <w:tblW w:w="10108" w:type="dxa"/>
        <w:jc w:val="center"/>
        <w:tblLook w:val="04A0"/>
      </w:tblPr>
      <w:tblGrid>
        <w:gridCol w:w="540"/>
        <w:gridCol w:w="4327"/>
        <w:gridCol w:w="1176"/>
        <w:gridCol w:w="996"/>
        <w:gridCol w:w="1041"/>
        <w:gridCol w:w="1007"/>
        <w:gridCol w:w="1021"/>
      </w:tblGrid>
      <w:tr w:rsidR="004803BF" w:rsidTr="00AC20A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5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4803BF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4803BF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2028</w:t>
            </w:r>
          </w:p>
        </w:tc>
      </w:tr>
      <w:tr w:rsidR="004803BF" w:rsidTr="00AC20A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63" w:rsidRPr="00725663" w:rsidRDefault="00725663" w:rsidP="00A534B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725663">
              <w:rPr>
                <w:b/>
                <w:sz w:val="24"/>
                <w:szCs w:val="24"/>
                <w:lang w:eastAsia="en-US"/>
              </w:rPr>
              <w:t>Всего,  в т.ч.:</w:t>
            </w:r>
          </w:p>
          <w:p w:rsidR="004803BF" w:rsidRDefault="004803BF" w:rsidP="00AC20AE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ориентировочно в ценах 2025-202</w:t>
            </w:r>
            <w:r w:rsidR="00A534B2">
              <w:rPr>
                <w:i/>
                <w:sz w:val="24"/>
                <w:szCs w:val="24"/>
                <w:lang w:eastAsia="en-US"/>
              </w:rPr>
              <w:t>8</w:t>
            </w:r>
            <w:r>
              <w:rPr>
                <w:i/>
                <w:sz w:val="24"/>
                <w:szCs w:val="24"/>
                <w:lang w:eastAsia="en-US"/>
              </w:rPr>
              <w:t>гг.</w:t>
            </w:r>
            <w:r w:rsidR="00AC20AE">
              <w:rPr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Pr="00775A7F" w:rsidRDefault="004803BF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75A7F">
              <w:rPr>
                <w:b/>
                <w:sz w:val="24"/>
                <w:szCs w:val="24"/>
                <w:lang w:eastAsia="en-US"/>
              </w:rPr>
              <w:t>2 184,603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Pr="00775A7F" w:rsidRDefault="004803BF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75A7F">
              <w:rPr>
                <w:b/>
                <w:sz w:val="24"/>
                <w:szCs w:val="24"/>
                <w:lang w:eastAsia="en-US"/>
              </w:rPr>
              <w:t>361,006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Pr="00775A7F" w:rsidRDefault="004803BF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75A7F">
              <w:rPr>
                <w:b/>
                <w:sz w:val="24"/>
                <w:szCs w:val="24"/>
                <w:lang w:eastAsia="en-US"/>
              </w:rPr>
              <w:t>923,293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Pr="00775A7F" w:rsidRDefault="004803BF" w:rsidP="001B74E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75A7F">
              <w:rPr>
                <w:b/>
                <w:sz w:val="24"/>
                <w:szCs w:val="24"/>
                <w:lang w:eastAsia="en-US"/>
              </w:rPr>
              <w:t>900,304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3BF" w:rsidRPr="00775A7F" w:rsidRDefault="004803B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75A7F">
              <w:rPr>
                <w:b/>
                <w:sz w:val="24"/>
                <w:szCs w:val="24"/>
                <w:lang w:eastAsia="en-US"/>
              </w:rPr>
              <w:t>286,527</w:t>
            </w:r>
          </w:p>
        </w:tc>
      </w:tr>
      <w:tr w:rsidR="004803BF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A3A2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092,302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180,503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461,647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450,152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3BF" w:rsidRDefault="004803B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143,263</w:t>
            </w:r>
          </w:p>
        </w:tc>
      </w:tr>
      <w:tr w:rsidR="004803BF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873,841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144,402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369,317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360,122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3BF" w:rsidRDefault="004803B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114,610</w:t>
            </w:r>
          </w:p>
        </w:tc>
      </w:tr>
      <w:tr w:rsidR="004803BF" w:rsidTr="00AC20A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BF" w:rsidRDefault="004803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218,460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36,101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92,329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3BF" w:rsidRDefault="004803BF" w:rsidP="001B74E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90,030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3BF" w:rsidRDefault="004803B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28,654</w:t>
            </w:r>
          </w:p>
        </w:tc>
      </w:tr>
    </w:tbl>
    <w:p w:rsidR="00DE0670" w:rsidRDefault="00DE0670" w:rsidP="00DE0670">
      <w:pPr>
        <w:pStyle w:val="ConsPlusNormal"/>
        <w:tabs>
          <w:tab w:val="left" w:pos="993"/>
        </w:tabs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AC20AE" w:rsidRDefault="00AC20AE">
      <w:pPr>
        <w:spacing w:after="200" w:line="276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7360FB" w:rsidRPr="007360FB" w:rsidRDefault="007360FB" w:rsidP="00AC20AE">
      <w:pPr>
        <w:pStyle w:val="ConsPlusNormal"/>
        <w:tabs>
          <w:tab w:val="left" w:pos="1134"/>
        </w:tabs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11. </w:t>
      </w:r>
      <w:r w:rsidR="00C45C6B" w:rsidRPr="007360FB">
        <w:rPr>
          <w:rFonts w:ascii="Times New Roman" w:hAnsi="Times New Roman" w:cs="Times New Roman"/>
          <w:b/>
          <w:sz w:val="28"/>
          <w:szCs w:val="28"/>
        </w:rPr>
        <w:t>Проект «</w:t>
      </w:r>
      <w:r w:rsidR="00A301A5" w:rsidRPr="007360FB">
        <w:rPr>
          <w:rFonts w:ascii="Times New Roman" w:hAnsi="Times New Roman" w:cs="Times New Roman"/>
          <w:b/>
          <w:sz w:val="28"/>
          <w:szCs w:val="28"/>
        </w:rPr>
        <w:t xml:space="preserve">Строительство центра водных видов спорта с аквапарком </w:t>
      </w:r>
      <w:r w:rsidR="00AC20AE">
        <w:rPr>
          <w:rFonts w:ascii="Times New Roman" w:hAnsi="Times New Roman" w:cs="Times New Roman"/>
          <w:b/>
          <w:sz w:val="28"/>
          <w:szCs w:val="28"/>
        </w:rPr>
        <w:br/>
      </w:r>
      <w:r w:rsidR="00A301A5" w:rsidRPr="007360FB">
        <w:rPr>
          <w:rFonts w:ascii="Times New Roman" w:hAnsi="Times New Roman" w:cs="Times New Roman"/>
          <w:b/>
          <w:sz w:val="28"/>
          <w:szCs w:val="28"/>
        </w:rPr>
        <w:t>в жилом районе «Южный»</w:t>
      </w:r>
    </w:p>
    <w:p w:rsidR="007360FB" w:rsidRPr="007360FB" w:rsidRDefault="007360FB" w:rsidP="00736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60FB">
        <w:rPr>
          <w:sz w:val="28"/>
          <w:szCs w:val="28"/>
        </w:rPr>
        <w:t>Цель: создание условий для развития водных видов спорта и активного семейного отдыха.</w:t>
      </w:r>
    </w:p>
    <w:p w:rsidR="007360FB" w:rsidRPr="007360FB" w:rsidRDefault="007360FB" w:rsidP="00736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60FB">
        <w:rPr>
          <w:sz w:val="28"/>
          <w:szCs w:val="28"/>
        </w:rPr>
        <w:t xml:space="preserve">Задачи: формирование потребности у населения к ведению здорового образа жизни, привлечение к систематическим занятиям физической культурой и спортом, повышение эффективности подготовки спортсменов. </w:t>
      </w:r>
    </w:p>
    <w:p w:rsidR="007360FB" w:rsidRPr="007360FB" w:rsidRDefault="007360FB" w:rsidP="00736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60FB">
        <w:rPr>
          <w:sz w:val="28"/>
          <w:szCs w:val="28"/>
        </w:rPr>
        <w:t>Сроки: 2025-2026гг.</w:t>
      </w:r>
    </w:p>
    <w:p w:rsidR="007360FB" w:rsidRPr="007360FB" w:rsidRDefault="007360FB" w:rsidP="00736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60FB">
        <w:rPr>
          <w:sz w:val="28"/>
          <w:szCs w:val="28"/>
        </w:rPr>
        <w:t>Мероприятия: строительство центра водных видов спорта с аквапарком в жилом районе «Южный»</w:t>
      </w:r>
      <w:r>
        <w:rPr>
          <w:sz w:val="28"/>
          <w:szCs w:val="28"/>
        </w:rPr>
        <w:t>.</w:t>
      </w:r>
    </w:p>
    <w:p w:rsidR="007360FB" w:rsidRDefault="007360FB" w:rsidP="00736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60FB">
        <w:rPr>
          <w:sz w:val="28"/>
          <w:szCs w:val="28"/>
        </w:rPr>
        <w:t xml:space="preserve">Показатели: увеличение численности </w:t>
      </w:r>
      <w:proofErr w:type="gramStart"/>
      <w:r w:rsidRPr="007360FB">
        <w:rPr>
          <w:sz w:val="28"/>
          <w:szCs w:val="28"/>
        </w:rPr>
        <w:t>занимающихся</w:t>
      </w:r>
      <w:proofErr w:type="gramEnd"/>
      <w:r w:rsidRPr="007360FB">
        <w:rPr>
          <w:sz w:val="28"/>
          <w:szCs w:val="28"/>
        </w:rPr>
        <w:t xml:space="preserve"> физической культурой и спортом на 2%</w:t>
      </w:r>
      <w:r>
        <w:rPr>
          <w:sz w:val="28"/>
          <w:szCs w:val="28"/>
        </w:rPr>
        <w:t>.</w:t>
      </w:r>
    </w:p>
    <w:p w:rsidR="007360FB" w:rsidRPr="007360FB" w:rsidRDefault="007360FB" w:rsidP="007360F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360FB">
        <w:rPr>
          <w:sz w:val="28"/>
          <w:szCs w:val="28"/>
        </w:rPr>
        <w:t xml:space="preserve">Финансовый план реализации </w:t>
      </w:r>
    </w:p>
    <w:tbl>
      <w:tblPr>
        <w:tblStyle w:val="a4"/>
        <w:tblW w:w="9768" w:type="dxa"/>
        <w:jc w:val="center"/>
        <w:tblLook w:val="04A0"/>
      </w:tblPr>
      <w:tblGrid>
        <w:gridCol w:w="540"/>
        <w:gridCol w:w="4628"/>
        <w:gridCol w:w="1276"/>
        <w:gridCol w:w="1701"/>
        <w:gridCol w:w="1623"/>
      </w:tblGrid>
      <w:tr w:rsidR="007360FB" w:rsidRPr="007360FB" w:rsidTr="003D016D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 xml:space="preserve">№ </w:t>
            </w:r>
            <w:proofErr w:type="gramStart"/>
            <w:r w:rsidRPr="007360FB">
              <w:rPr>
                <w:sz w:val="24"/>
                <w:szCs w:val="24"/>
              </w:rPr>
              <w:t>п</w:t>
            </w:r>
            <w:proofErr w:type="gramEnd"/>
            <w:r w:rsidRPr="007360FB">
              <w:rPr>
                <w:sz w:val="24"/>
                <w:szCs w:val="24"/>
              </w:rPr>
              <w:t>/п</w:t>
            </w:r>
          </w:p>
        </w:tc>
        <w:tc>
          <w:tcPr>
            <w:tcW w:w="4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Стоимость реализации, млн</w:t>
            </w:r>
            <w:proofErr w:type="gramStart"/>
            <w:r w:rsidRPr="007360FB">
              <w:rPr>
                <w:sz w:val="24"/>
                <w:szCs w:val="24"/>
              </w:rPr>
              <w:t>.р</w:t>
            </w:r>
            <w:proofErr w:type="gramEnd"/>
            <w:r w:rsidRPr="007360FB">
              <w:rPr>
                <w:sz w:val="24"/>
                <w:szCs w:val="24"/>
              </w:rPr>
              <w:t>уб.</w:t>
            </w:r>
          </w:p>
        </w:tc>
      </w:tr>
      <w:tr w:rsidR="007360FB" w:rsidRPr="007360FB" w:rsidTr="003D016D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rPr>
                <w:sz w:val="24"/>
                <w:szCs w:val="24"/>
              </w:rPr>
            </w:pPr>
          </w:p>
        </w:tc>
        <w:tc>
          <w:tcPr>
            <w:tcW w:w="4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всего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в т.ч. по годам реализации</w:t>
            </w:r>
          </w:p>
        </w:tc>
      </w:tr>
      <w:tr w:rsidR="007360FB" w:rsidRPr="007360FB" w:rsidTr="003D016D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rPr>
                <w:sz w:val="24"/>
                <w:szCs w:val="24"/>
              </w:rPr>
            </w:pPr>
          </w:p>
        </w:tc>
        <w:tc>
          <w:tcPr>
            <w:tcW w:w="4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2025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2026</w:t>
            </w:r>
          </w:p>
        </w:tc>
      </w:tr>
      <w:tr w:rsidR="007360FB" w:rsidRPr="007360FB" w:rsidTr="003D016D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7360FB" w:rsidRDefault="00725663" w:rsidP="003D01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5663">
              <w:rPr>
                <w:b/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725663" w:rsidRDefault="007360FB" w:rsidP="007360F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25663">
              <w:rPr>
                <w:b/>
                <w:sz w:val="24"/>
                <w:szCs w:val="24"/>
              </w:rPr>
              <w:t>700</w:t>
            </w:r>
            <w:r w:rsidR="003D016D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725663" w:rsidRDefault="007360FB" w:rsidP="007360F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25663">
              <w:rPr>
                <w:b/>
                <w:sz w:val="24"/>
                <w:szCs w:val="24"/>
              </w:rPr>
              <w:t>350</w:t>
            </w:r>
            <w:r w:rsidR="003D016D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725663" w:rsidRDefault="007360FB" w:rsidP="007360F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25663">
              <w:rPr>
                <w:b/>
                <w:sz w:val="24"/>
                <w:szCs w:val="24"/>
              </w:rPr>
              <w:t>350</w:t>
            </w:r>
            <w:r w:rsidR="003D016D">
              <w:rPr>
                <w:b/>
                <w:sz w:val="24"/>
                <w:szCs w:val="24"/>
              </w:rPr>
              <w:t>,0</w:t>
            </w:r>
          </w:p>
        </w:tc>
      </w:tr>
      <w:tr w:rsidR="007360FB" w:rsidRPr="003D471C" w:rsidTr="003D016D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FB" w:rsidRPr="007360FB" w:rsidRDefault="007360FB" w:rsidP="007360FB">
            <w:pPr>
              <w:rPr>
                <w:sz w:val="24"/>
                <w:szCs w:val="24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7360FB" w:rsidRDefault="003D016D" w:rsidP="007360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360FB" w:rsidRPr="007360FB">
              <w:rPr>
                <w:sz w:val="24"/>
                <w:szCs w:val="24"/>
              </w:rPr>
              <w:t>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700</w:t>
            </w:r>
            <w:r w:rsidR="003D016D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7360FB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350</w:t>
            </w:r>
            <w:r w:rsidR="003D016D">
              <w:rPr>
                <w:sz w:val="24"/>
                <w:szCs w:val="24"/>
              </w:rPr>
              <w:t>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FB" w:rsidRPr="003D471C" w:rsidRDefault="007360FB" w:rsidP="00736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60FB">
              <w:rPr>
                <w:sz w:val="24"/>
                <w:szCs w:val="24"/>
              </w:rPr>
              <w:t>350</w:t>
            </w:r>
            <w:r w:rsidR="003D016D">
              <w:rPr>
                <w:sz w:val="24"/>
                <w:szCs w:val="24"/>
              </w:rPr>
              <w:t>,0</w:t>
            </w:r>
          </w:p>
        </w:tc>
      </w:tr>
    </w:tbl>
    <w:p w:rsidR="00A301A5" w:rsidRPr="003D016D" w:rsidRDefault="007360FB" w:rsidP="00AC20AE">
      <w:pPr>
        <w:pStyle w:val="ConsPlusNormal"/>
        <w:tabs>
          <w:tab w:val="left" w:pos="1134"/>
        </w:tabs>
        <w:spacing w:before="240" w:after="24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16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C45C6B" w:rsidRPr="003D016D">
        <w:rPr>
          <w:rFonts w:ascii="Times New Roman" w:hAnsi="Times New Roman" w:cs="Times New Roman"/>
          <w:b/>
          <w:sz w:val="28"/>
          <w:szCs w:val="28"/>
        </w:rPr>
        <w:t>Проект «</w:t>
      </w:r>
      <w:r w:rsidR="00A301A5" w:rsidRPr="003D016D">
        <w:rPr>
          <w:rFonts w:ascii="Times New Roman" w:hAnsi="Times New Roman" w:cs="Times New Roman"/>
          <w:b/>
          <w:sz w:val="28"/>
          <w:szCs w:val="28"/>
        </w:rPr>
        <w:t xml:space="preserve">Строительство молодежного </w:t>
      </w:r>
      <w:r w:rsidR="00AC20AE">
        <w:rPr>
          <w:rFonts w:ascii="Times New Roman" w:hAnsi="Times New Roman" w:cs="Times New Roman"/>
          <w:b/>
          <w:sz w:val="28"/>
          <w:szCs w:val="28"/>
        </w:rPr>
        <w:br/>
      </w:r>
      <w:r w:rsidR="00A301A5" w:rsidRPr="003D016D">
        <w:rPr>
          <w:rFonts w:ascii="Times New Roman" w:hAnsi="Times New Roman" w:cs="Times New Roman"/>
          <w:b/>
          <w:sz w:val="28"/>
          <w:szCs w:val="28"/>
        </w:rPr>
        <w:t>информационно-культурного центра</w:t>
      </w:r>
      <w:r w:rsidR="00296BBC">
        <w:rPr>
          <w:rFonts w:ascii="Times New Roman" w:hAnsi="Times New Roman" w:cs="Times New Roman"/>
          <w:b/>
          <w:sz w:val="28"/>
          <w:szCs w:val="28"/>
        </w:rPr>
        <w:t xml:space="preserve"> в жилом районе «Южный»</w:t>
      </w:r>
    </w:p>
    <w:p w:rsidR="003D016D" w:rsidRPr="00912C7D" w:rsidRDefault="003D016D" w:rsidP="003D016D">
      <w:pPr>
        <w:ind w:firstLine="708"/>
        <w:jc w:val="both"/>
        <w:rPr>
          <w:sz w:val="28"/>
          <w:szCs w:val="28"/>
        </w:rPr>
      </w:pPr>
      <w:r w:rsidRPr="00912C7D">
        <w:rPr>
          <w:sz w:val="28"/>
          <w:szCs w:val="28"/>
        </w:rPr>
        <w:t>Цель: продвижение современных, близких молод</w:t>
      </w:r>
      <w:r w:rsidR="00AA324E">
        <w:rPr>
          <w:sz w:val="28"/>
          <w:szCs w:val="28"/>
        </w:rPr>
        <w:t>е</w:t>
      </w:r>
      <w:r w:rsidRPr="00912C7D">
        <w:rPr>
          <w:sz w:val="28"/>
          <w:szCs w:val="28"/>
        </w:rPr>
        <w:t xml:space="preserve">жи форм и методов оперативного получения информации, </w:t>
      </w:r>
      <w:r>
        <w:rPr>
          <w:sz w:val="28"/>
          <w:szCs w:val="28"/>
        </w:rPr>
        <w:t>создание пространства</w:t>
      </w:r>
      <w:r w:rsidRPr="004D3CFB">
        <w:rPr>
          <w:sz w:val="28"/>
          <w:szCs w:val="28"/>
        </w:rPr>
        <w:t xml:space="preserve"> библиотеки как места проведения интеллектуального досуга</w:t>
      </w:r>
      <w:r>
        <w:rPr>
          <w:sz w:val="28"/>
          <w:szCs w:val="28"/>
        </w:rPr>
        <w:t xml:space="preserve"> молодежи. </w:t>
      </w:r>
    </w:p>
    <w:p w:rsidR="003D016D" w:rsidRDefault="003D016D" w:rsidP="003D0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2C7D">
        <w:rPr>
          <w:sz w:val="28"/>
          <w:szCs w:val="28"/>
        </w:rPr>
        <w:t>Задачи:</w:t>
      </w:r>
    </w:p>
    <w:p w:rsidR="003D016D" w:rsidRDefault="003D016D" w:rsidP="003D0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F437FB">
        <w:rPr>
          <w:sz w:val="28"/>
          <w:szCs w:val="28"/>
        </w:rPr>
        <w:t>азвитие специализированного библиотечного обслуживания молод</w:t>
      </w:r>
      <w:r w:rsidR="00AA324E">
        <w:rPr>
          <w:sz w:val="28"/>
          <w:szCs w:val="28"/>
        </w:rPr>
        <w:t>е</w:t>
      </w:r>
      <w:r w:rsidRPr="00F437FB">
        <w:rPr>
          <w:sz w:val="28"/>
          <w:szCs w:val="28"/>
        </w:rPr>
        <w:t>жи</w:t>
      </w:r>
      <w:r>
        <w:rPr>
          <w:sz w:val="28"/>
          <w:szCs w:val="28"/>
        </w:rPr>
        <w:t>;</w:t>
      </w:r>
    </w:p>
    <w:p w:rsidR="003D016D" w:rsidRDefault="003D016D" w:rsidP="003D0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F437FB">
        <w:rPr>
          <w:sz w:val="28"/>
          <w:szCs w:val="28"/>
        </w:rPr>
        <w:t>создание пространства для позитивной самореализации молод</w:t>
      </w:r>
      <w:r w:rsidR="00AA324E">
        <w:rPr>
          <w:sz w:val="28"/>
          <w:szCs w:val="28"/>
        </w:rPr>
        <w:t>е</w:t>
      </w:r>
      <w:r w:rsidRPr="00F437FB">
        <w:rPr>
          <w:sz w:val="28"/>
          <w:szCs w:val="28"/>
        </w:rPr>
        <w:t>жи (в образовательной, творческой</w:t>
      </w:r>
      <w:r>
        <w:rPr>
          <w:sz w:val="28"/>
          <w:szCs w:val="28"/>
        </w:rPr>
        <w:t xml:space="preserve">, общественной и других сферах – </w:t>
      </w:r>
      <w:r w:rsidRPr="00912C7D">
        <w:rPr>
          <w:sz w:val="28"/>
          <w:szCs w:val="28"/>
        </w:rPr>
        <w:t>дискуссионные площадки, творческие студии и школы, клубы,</w:t>
      </w:r>
      <w:r>
        <w:rPr>
          <w:sz w:val="28"/>
          <w:szCs w:val="28"/>
        </w:rPr>
        <w:t xml:space="preserve"> мастер-классы, тренинги);</w:t>
      </w:r>
      <w:proofErr w:type="gramEnd"/>
    </w:p>
    <w:p w:rsidR="003D016D" w:rsidRPr="00F437FB" w:rsidRDefault="003D016D" w:rsidP="003D0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места для организации интеллектуального досуга молодежи </w:t>
      </w:r>
      <w:r w:rsidRPr="00912C7D">
        <w:rPr>
          <w:sz w:val="28"/>
          <w:szCs w:val="28"/>
        </w:rPr>
        <w:t>(</w:t>
      </w:r>
      <w:r w:rsidRPr="004D3CFB">
        <w:rPr>
          <w:sz w:val="28"/>
          <w:szCs w:val="28"/>
        </w:rPr>
        <w:t>чтение книг, работа с электронными ресурсами, прослушивание аудиокниг, просмотр видеоматериалов, подготовка к занятиям</w:t>
      </w:r>
      <w:r>
        <w:rPr>
          <w:sz w:val="28"/>
          <w:szCs w:val="28"/>
        </w:rPr>
        <w:t xml:space="preserve"> и т.д.).</w:t>
      </w:r>
    </w:p>
    <w:p w:rsidR="003D016D" w:rsidRPr="00912C7D" w:rsidRDefault="003D016D" w:rsidP="003D0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2C7D">
        <w:rPr>
          <w:sz w:val="28"/>
          <w:szCs w:val="28"/>
        </w:rPr>
        <w:t>Сроки: 20</w:t>
      </w:r>
      <w:r w:rsidR="008D1693">
        <w:rPr>
          <w:sz w:val="28"/>
          <w:szCs w:val="28"/>
        </w:rPr>
        <w:t>20</w:t>
      </w:r>
      <w:r w:rsidRPr="00912C7D">
        <w:rPr>
          <w:sz w:val="28"/>
          <w:szCs w:val="28"/>
        </w:rPr>
        <w:t>-202</w:t>
      </w:r>
      <w:r w:rsidR="00AA324E">
        <w:rPr>
          <w:sz w:val="28"/>
          <w:szCs w:val="28"/>
        </w:rPr>
        <w:t>2</w:t>
      </w:r>
      <w:r w:rsidRPr="00912C7D">
        <w:rPr>
          <w:sz w:val="28"/>
          <w:szCs w:val="28"/>
        </w:rPr>
        <w:t>гг.</w:t>
      </w:r>
    </w:p>
    <w:p w:rsidR="003D016D" w:rsidRPr="00912C7D" w:rsidRDefault="003D016D" w:rsidP="003D0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2C7D">
        <w:rPr>
          <w:sz w:val="28"/>
          <w:szCs w:val="28"/>
        </w:rPr>
        <w:t>Мероприятия: строительство молодежного информационно-культурного центра</w:t>
      </w:r>
    </w:p>
    <w:p w:rsidR="003D016D" w:rsidRDefault="003D016D" w:rsidP="003D016D">
      <w:pPr>
        <w:ind w:firstLine="708"/>
        <w:jc w:val="both"/>
        <w:rPr>
          <w:sz w:val="28"/>
          <w:szCs w:val="28"/>
        </w:rPr>
      </w:pPr>
      <w:r w:rsidRPr="00912C7D">
        <w:rPr>
          <w:sz w:val="28"/>
          <w:szCs w:val="28"/>
        </w:rPr>
        <w:t xml:space="preserve">Показатели:  </w:t>
      </w:r>
    </w:p>
    <w:p w:rsidR="003D016D" w:rsidRDefault="003D016D" w:rsidP="003D01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12C7D">
        <w:rPr>
          <w:sz w:val="28"/>
          <w:szCs w:val="28"/>
        </w:rPr>
        <w:t>увеличение количества подростков и молод</w:t>
      </w:r>
      <w:r w:rsidR="00AA324E">
        <w:rPr>
          <w:sz w:val="28"/>
          <w:szCs w:val="28"/>
        </w:rPr>
        <w:t>е</w:t>
      </w:r>
      <w:r w:rsidRPr="00912C7D">
        <w:rPr>
          <w:sz w:val="28"/>
          <w:szCs w:val="28"/>
        </w:rPr>
        <w:t>жи, занятых организованными формами досуга на 5%</w:t>
      </w:r>
      <w:r>
        <w:rPr>
          <w:sz w:val="28"/>
          <w:szCs w:val="28"/>
        </w:rPr>
        <w:t>;</w:t>
      </w:r>
    </w:p>
    <w:p w:rsidR="003D016D" w:rsidRDefault="003D016D" w:rsidP="003D016D">
      <w:pPr>
        <w:ind w:firstLine="708"/>
        <w:jc w:val="both"/>
        <w:rPr>
          <w:sz w:val="28"/>
          <w:szCs w:val="28"/>
        </w:rPr>
      </w:pPr>
      <w:r w:rsidRPr="004D3CFB">
        <w:rPr>
          <w:sz w:val="28"/>
          <w:szCs w:val="28"/>
        </w:rPr>
        <w:t>- увеличение доли молод</w:t>
      </w:r>
      <w:r w:rsidR="00AA324E">
        <w:rPr>
          <w:sz w:val="28"/>
          <w:szCs w:val="28"/>
        </w:rPr>
        <w:t>е</w:t>
      </w:r>
      <w:r w:rsidRPr="004D3CFB">
        <w:rPr>
          <w:sz w:val="28"/>
          <w:szCs w:val="28"/>
        </w:rPr>
        <w:t>жи в возрасте от 14 до 30 лет, являющихся читателями библиотек, на 5%</w:t>
      </w:r>
      <w:r>
        <w:rPr>
          <w:sz w:val="28"/>
          <w:szCs w:val="28"/>
        </w:rPr>
        <w:t>.</w:t>
      </w:r>
    </w:p>
    <w:p w:rsidR="003D016D" w:rsidRPr="00952C50" w:rsidRDefault="003D016D" w:rsidP="00AC20AE">
      <w:pPr>
        <w:autoSpaceDE w:val="0"/>
        <w:autoSpaceDN w:val="0"/>
        <w:adjustRightInd w:val="0"/>
        <w:spacing w:before="120"/>
        <w:jc w:val="center"/>
        <w:rPr>
          <w:sz w:val="28"/>
          <w:szCs w:val="28"/>
        </w:rPr>
      </w:pPr>
      <w:r w:rsidRPr="00952C50">
        <w:rPr>
          <w:sz w:val="28"/>
          <w:szCs w:val="28"/>
        </w:rPr>
        <w:t xml:space="preserve">Финансовый план реализации </w:t>
      </w:r>
    </w:p>
    <w:tbl>
      <w:tblPr>
        <w:tblStyle w:val="a4"/>
        <w:tblW w:w="8962" w:type="dxa"/>
        <w:jc w:val="center"/>
        <w:tblLook w:val="04A0"/>
      </w:tblPr>
      <w:tblGrid>
        <w:gridCol w:w="540"/>
        <w:gridCol w:w="4002"/>
        <w:gridCol w:w="1240"/>
        <w:gridCol w:w="996"/>
        <w:gridCol w:w="1042"/>
        <w:gridCol w:w="1142"/>
      </w:tblGrid>
      <w:tr w:rsidR="003D016D" w:rsidRPr="00952C50" w:rsidTr="00CC180A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52C50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952C50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4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Стоимость реализации, млн</w:t>
            </w:r>
            <w:proofErr w:type="gramStart"/>
            <w:r w:rsidRPr="00952C50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952C50">
              <w:rPr>
                <w:sz w:val="24"/>
                <w:szCs w:val="24"/>
                <w:lang w:eastAsia="en-US"/>
              </w:rPr>
              <w:t>уб.</w:t>
            </w:r>
          </w:p>
        </w:tc>
      </w:tr>
      <w:tr w:rsidR="003D016D" w:rsidRPr="00952C50" w:rsidTr="00CC180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в т.ч. по годам реализации</w:t>
            </w:r>
          </w:p>
        </w:tc>
      </w:tr>
      <w:tr w:rsidR="003D016D" w:rsidRPr="00952C50" w:rsidTr="00CC180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8D16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20</w:t>
            </w:r>
            <w:r w:rsidR="008D1693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8D16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202</w:t>
            </w:r>
            <w:r w:rsidR="008D169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8D16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202</w:t>
            </w:r>
            <w:r w:rsidR="008D1693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D016D" w:rsidRPr="00952C50" w:rsidTr="00CC180A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952C50" w:rsidRDefault="003D016D" w:rsidP="00CC18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3D016D" w:rsidRDefault="003D016D" w:rsidP="00CC180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3D016D">
              <w:rPr>
                <w:b/>
                <w:sz w:val="24"/>
                <w:szCs w:val="24"/>
                <w:lang w:eastAsia="en-US"/>
              </w:rPr>
              <w:t>Всего, в т.ч.: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3D016D" w:rsidRDefault="003D016D" w:rsidP="00CC180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3D016D">
              <w:rPr>
                <w:b/>
                <w:sz w:val="24"/>
                <w:szCs w:val="24"/>
                <w:lang w:eastAsia="en-US"/>
              </w:rPr>
              <w:t>111</w:t>
            </w:r>
            <w:r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3D016D" w:rsidRDefault="003D016D" w:rsidP="00CC180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3D016D">
              <w:rPr>
                <w:b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3D016D" w:rsidRDefault="003D016D" w:rsidP="00CC180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3D016D">
              <w:rPr>
                <w:b/>
                <w:sz w:val="24"/>
                <w:szCs w:val="24"/>
                <w:lang w:eastAsia="en-US"/>
              </w:rPr>
              <w:t>90</w:t>
            </w:r>
            <w:r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3D016D" w:rsidRDefault="003D016D" w:rsidP="00CC180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3D016D">
              <w:rPr>
                <w:b/>
                <w:sz w:val="24"/>
                <w:szCs w:val="24"/>
                <w:lang w:eastAsia="en-US"/>
              </w:rPr>
              <w:t>16,5</w:t>
            </w:r>
          </w:p>
        </w:tc>
      </w:tr>
      <w:tr w:rsidR="003D016D" w:rsidRPr="00952C50" w:rsidTr="00CC180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952C50" w:rsidRDefault="003D016D" w:rsidP="00CC180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952C50" w:rsidRDefault="003D016D" w:rsidP="00CC180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952C50" w:rsidRDefault="003D016D" w:rsidP="00CC180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952C50" w:rsidRDefault="003D016D" w:rsidP="00CC180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Pr="00952C50" w:rsidRDefault="003D016D" w:rsidP="00CC180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3,3</w:t>
            </w:r>
          </w:p>
        </w:tc>
      </w:tr>
      <w:tr w:rsidR="003D016D" w:rsidTr="00CC180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16D" w:rsidRPr="00952C50" w:rsidRDefault="003D016D" w:rsidP="00CC18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Default="003D016D" w:rsidP="00CC180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952C50"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Default="003D016D" w:rsidP="00CC180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Default="003D016D" w:rsidP="00CC180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Default="003D016D" w:rsidP="00CC180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16D" w:rsidRDefault="003D016D" w:rsidP="00CC180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13,2</w:t>
            </w:r>
          </w:p>
        </w:tc>
      </w:tr>
    </w:tbl>
    <w:p w:rsidR="003D471C" w:rsidRPr="00AC20AE" w:rsidRDefault="003D471C" w:rsidP="00AC20AE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"/>
          <w:szCs w:val="2"/>
        </w:rPr>
      </w:pPr>
    </w:p>
    <w:sectPr w:rsidR="003D471C" w:rsidRPr="00AC20AE" w:rsidSect="00033DE9">
      <w:headerReference w:type="default" r:id="rId8"/>
      <w:pgSz w:w="11906" w:h="16838"/>
      <w:pgMar w:top="851" w:right="566" w:bottom="568" w:left="1418" w:header="284" w:footer="708" w:gutter="0"/>
      <w:pgNumType w:start="1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0AE" w:rsidRDefault="00AC20AE" w:rsidP="00B906B8">
      <w:r>
        <w:separator/>
      </w:r>
    </w:p>
  </w:endnote>
  <w:endnote w:type="continuationSeparator" w:id="1">
    <w:p w:rsidR="00AC20AE" w:rsidRDefault="00AC20AE" w:rsidP="00B90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0AE" w:rsidRDefault="00AC20AE" w:rsidP="00B906B8">
      <w:r>
        <w:separator/>
      </w:r>
    </w:p>
  </w:footnote>
  <w:footnote w:type="continuationSeparator" w:id="1">
    <w:p w:rsidR="00AC20AE" w:rsidRDefault="00AC20AE" w:rsidP="00B90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2641"/>
      <w:docPartObj>
        <w:docPartGallery w:val="Page Numbers (Top of Page)"/>
        <w:docPartUnique/>
      </w:docPartObj>
    </w:sdtPr>
    <w:sdtContent>
      <w:p w:rsidR="00AC20AE" w:rsidRDefault="00AC20AE">
        <w:pPr>
          <w:pStyle w:val="a6"/>
          <w:jc w:val="center"/>
        </w:pPr>
        <w:r w:rsidRPr="00B906B8">
          <w:rPr>
            <w:sz w:val="28"/>
            <w:szCs w:val="28"/>
          </w:rPr>
          <w:fldChar w:fldCharType="begin"/>
        </w:r>
        <w:r w:rsidRPr="00B906B8">
          <w:rPr>
            <w:sz w:val="28"/>
            <w:szCs w:val="28"/>
          </w:rPr>
          <w:instrText xml:space="preserve"> PAGE   \* MERGEFORMAT </w:instrText>
        </w:r>
        <w:r w:rsidRPr="00B906B8">
          <w:rPr>
            <w:sz w:val="28"/>
            <w:szCs w:val="28"/>
          </w:rPr>
          <w:fldChar w:fldCharType="separate"/>
        </w:r>
        <w:r w:rsidR="005A076D">
          <w:rPr>
            <w:noProof/>
            <w:sz w:val="28"/>
            <w:szCs w:val="28"/>
          </w:rPr>
          <w:t>168</w:t>
        </w:r>
        <w:r w:rsidRPr="00B906B8">
          <w:rPr>
            <w:sz w:val="28"/>
            <w:szCs w:val="28"/>
          </w:rPr>
          <w:fldChar w:fldCharType="end"/>
        </w:r>
      </w:p>
    </w:sdtContent>
  </w:sdt>
  <w:p w:rsidR="00AC20AE" w:rsidRDefault="00AC20A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35745"/>
    <w:multiLevelType w:val="hybridMultilevel"/>
    <w:tmpl w:val="9446E81C"/>
    <w:lvl w:ilvl="0" w:tplc="677C98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4141C1"/>
    <w:multiLevelType w:val="hybridMultilevel"/>
    <w:tmpl w:val="F2067E22"/>
    <w:lvl w:ilvl="0" w:tplc="6BECB8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B531F4"/>
    <w:multiLevelType w:val="hybridMultilevel"/>
    <w:tmpl w:val="74E00F2C"/>
    <w:lvl w:ilvl="0" w:tplc="A12828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156D"/>
    <w:rsid w:val="00033DE9"/>
    <w:rsid w:val="000438D8"/>
    <w:rsid w:val="00062880"/>
    <w:rsid w:val="000733DC"/>
    <w:rsid w:val="00074DCE"/>
    <w:rsid w:val="000A3A22"/>
    <w:rsid w:val="000A5A78"/>
    <w:rsid w:val="000C16B6"/>
    <w:rsid w:val="000E7A7F"/>
    <w:rsid w:val="00122B89"/>
    <w:rsid w:val="00140D70"/>
    <w:rsid w:val="00147097"/>
    <w:rsid w:val="00161EDF"/>
    <w:rsid w:val="00165D24"/>
    <w:rsid w:val="00172940"/>
    <w:rsid w:val="0019443B"/>
    <w:rsid w:val="001A0523"/>
    <w:rsid w:val="001A59B8"/>
    <w:rsid w:val="001B74EB"/>
    <w:rsid w:val="001C2A66"/>
    <w:rsid w:val="001C417D"/>
    <w:rsid w:val="001C4977"/>
    <w:rsid w:val="001C6418"/>
    <w:rsid w:val="001E168C"/>
    <w:rsid w:val="001E182D"/>
    <w:rsid w:val="001E2C92"/>
    <w:rsid w:val="001F2CF2"/>
    <w:rsid w:val="00210219"/>
    <w:rsid w:val="0021160D"/>
    <w:rsid w:val="0023219A"/>
    <w:rsid w:val="00237B8F"/>
    <w:rsid w:val="00237CE2"/>
    <w:rsid w:val="00247F9C"/>
    <w:rsid w:val="002662C0"/>
    <w:rsid w:val="00274DED"/>
    <w:rsid w:val="00294FDE"/>
    <w:rsid w:val="00296BBC"/>
    <w:rsid w:val="002B7BFA"/>
    <w:rsid w:val="002F456B"/>
    <w:rsid w:val="002F712E"/>
    <w:rsid w:val="00303519"/>
    <w:rsid w:val="00320EAA"/>
    <w:rsid w:val="00326A5D"/>
    <w:rsid w:val="00343947"/>
    <w:rsid w:val="00367F96"/>
    <w:rsid w:val="00373459"/>
    <w:rsid w:val="00390FD9"/>
    <w:rsid w:val="00394E8D"/>
    <w:rsid w:val="003C2A58"/>
    <w:rsid w:val="003D016D"/>
    <w:rsid w:val="003D471C"/>
    <w:rsid w:val="0040529C"/>
    <w:rsid w:val="004319A1"/>
    <w:rsid w:val="00452848"/>
    <w:rsid w:val="00467B78"/>
    <w:rsid w:val="004771B9"/>
    <w:rsid w:val="004803BF"/>
    <w:rsid w:val="0048134A"/>
    <w:rsid w:val="004B22B9"/>
    <w:rsid w:val="004B46FD"/>
    <w:rsid w:val="004C0ABB"/>
    <w:rsid w:val="004C4A5C"/>
    <w:rsid w:val="004D229F"/>
    <w:rsid w:val="004E72C0"/>
    <w:rsid w:val="00517230"/>
    <w:rsid w:val="00526BB9"/>
    <w:rsid w:val="005315D9"/>
    <w:rsid w:val="0054339A"/>
    <w:rsid w:val="00574BF4"/>
    <w:rsid w:val="005A076D"/>
    <w:rsid w:val="005A67BE"/>
    <w:rsid w:val="005E11EB"/>
    <w:rsid w:val="00602DBF"/>
    <w:rsid w:val="00603B36"/>
    <w:rsid w:val="006144E8"/>
    <w:rsid w:val="00617137"/>
    <w:rsid w:val="00625911"/>
    <w:rsid w:val="006427C5"/>
    <w:rsid w:val="0068274E"/>
    <w:rsid w:val="006A34A8"/>
    <w:rsid w:val="006E2C17"/>
    <w:rsid w:val="006F56D6"/>
    <w:rsid w:val="006F6094"/>
    <w:rsid w:val="00725663"/>
    <w:rsid w:val="007360FB"/>
    <w:rsid w:val="007418C8"/>
    <w:rsid w:val="00751C73"/>
    <w:rsid w:val="00756459"/>
    <w:rsid w:val="00775A7F"/>
    <w:rsid w:val="00776761"/>
    <w:rsid w:val="007829AC"/>
    <w:rsid w:val="007901A1"/>
    <w:rsid w:val="007A4FAE"/>
    <w:rsid w:val="007B31DD"/>
    <w:rsid w:val="007C3776"/>
    <w:rsid w:val="007C37DF"/>
    <w:rsid w:val="007C38C6"/>
    <w:rsid w:val="007D009E"/>
    <w:rsid w:val="007E64D7"/>
    <w:rsid w:val="007E7804"/>
    <w:rsid w:val="007F0973"/>
    <w:rsid w:val="00826352"/>
    <w:rsid w:val="00837E5C"/>
    <w:rsid w:val="0086056D"/>
    <w:rsid w:val="00867D59"/>
    <w:rsid w:val="008729E1"/>
    <w:rsid w:val="008802AD"/>
    <w:rsid w:val="008A2605"/>
    <w:rsid w:val="008A6272"/>
    <w:rsid w:val="008A7212"/>
    <w:rsid w:val="008B4712"/>
    <w:rsid w:val="008B623A"/>
    <w:rsid w:val="008C38EF"/>
    <w:rsid w:val="008D1693"/>
    <w:rsid w:val="008E0542"/>
    <w:rsid w:val="008E73F8"/>
    <w:rsid w:val="009243C8"/>
    <w:rsid w:val="00957BCD"/>
    <w:rsid w:val="00964AC6"/>
    <w:rsid w:val="009742AA"/>
    <w:rsid w:val="009810FF"/>
    <w:rsid w:val="00986429"/>
    <w:rsid w:val="009B338E"/>
    <w:rsid w:val="009B7733"/>
    <w:rsid w:val="009C2765"/>
    <w:rsid w:val="009C3BF6"/>
    <w:rsid w:val="009D7F66"/>
    <w:rsid w:val="009F3673"/>
    <w:rsid w:val="00A02718"/>
    <w:rsid w:val="00A066A0"/>
    <w:rsid w:val="00A1385E"/>
    <w:rsid w:val="00A2001D"/>
    <w:rsid w:val="00A22FCD"/>
    <w:rsid w:val="00A301A5"/>
    <w:rsid w:val="00A534B2"/>
    <w:rsid w:val="00A76F43"/>
    <w:rsid w:val="00A83320"/>
    <w:rsid w:val="00A851E5"/>
    <w:rsid w:val="00A91D4C"/>
    <w:rsid w:val="00AA324E"/>
    <w:rsid w:val="00AA5728"/>
    <w:rsid w:val="00AB6294"/>
    <w:rsid w:val="00AC20AE"/>
    <w:rsid w:val="00AD621D"/>
    <w:rsid w:val="00AE187C"/>
    <w:rsid w:val="00AE70CA"/>
    <w:rsid w:val="00B143AB"/>
    <w:rsid w:val="00B2082D"/>
    <w:rsid w:val="00B70B6E"/>
    <w:rsid w:val="00B73DED"/>
    <w:rsid w:val="00B81155"/>
    <w:rsid w:val="00B901F8"/>
    <w:rsid w:val="00B906B8"/>
    <w:rsid w:val="00BA2466"/>
    <w:rsid w:val="00BD4935"/>
    <w:rsid w:val="00C15292"/>
    <w:rsid w:val="00C424D8"/>
    <w:rsid w:val="00C45C6B"/>
    <w:rsid w:val="00C946BB"/>
    <w:rsid w:val="00CC180A"/>
    <w:rsid w:val="00CD2A81"/>
    <w:rsid w:val="00D01A3A"/>
    <w:rsid w:val="00D2081C"/>
    <w:rsid w:val="00D24146"/>
    <w:rsid w:val="00D75484"/>
    <w:rsid w:val="00D978DE"/>
    <w:rsid w:val="00DA21AE"/>
    <w:rsid w:val="00DA319D"/>
    <w:rsid w:val="00DE0670"/>
    <w:rsid w:val="00DF732F"/>
    <w:rsid w:val="00E2156D"/>
    <w:rsid w:val="00E3516A"/>
    <w:rsid w:val="00E61DC7"/>
    <w:rsid w:val="00E64842"/>
    <w:rsid w:val="00E701C8"/>
    <w:rsid w:val="00E91A39"/>
    <w:rsid w:val="00E9745E"/>
    <w:rsid w:val="00EA140C"/>
    <w:rsid w:val="00ED0162"/>
    <w:rsid w:val="00EF2D56"/>
    <w:rsid w:val="00F37954"/>
    <w:rsid w:val="00F37CF8"/>
    <w:rsid w:val="00F508A1"/>
    <w:rsid w:val="00F5449F"/>
    <w:rsid w:val="00F6460A"/>
    <w:rsid w:val="00F72673"/>
    <w:rsid w:val="00FD2CB9"/>
    <w:rsid w:val="00FD35EB"/>
    <w:rsid w:val="00FD7883"/>
    <w:rsid w:val="00FE3439"/>
    <w:rsid w:val="00FF15B5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5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7C3776"/>
    <w:pPr>
      <w:ind w:left="720"/>
      <w:contextualSpacing/>
    </w:pPr>
  </w:style>
  <w:style w:type="table" w:styleId="a4">
    <w:name w:val="Table Grid"/>
    <w:basedOn w:val="a1"/>
    <w:uiPriority w:val="59"/>
    <w:rsid w:val="005A6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DE067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906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06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906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906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780D-B50F-47D2-8354-A5BE6306F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6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ymv</dc:creator>
  <cp:keywords/>
  <dc:description/>
  <cp:lastModifiedBy>Пользователь Windows</cp:lastModifiedBy>
  <cp:revision>71</cp:revision>
  <cp:lastPrinted>2017-10-11T11:13:00Z</cp:lastPrinted>
  <dcterms:created xsi:type="dcterms:W3CDTF">2017-09-20T08:44:00Z</dcterms:created>
  <dcterms:modified xsi:type="dcterms:W3CDTF">2018-11-12T05:18:00Z</dcterms:modified>
</cp:coreProperties>
</file>